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31" w:name="internship-report"/>
    <w:p>
      <w:pPr>
        <w:pStyle w:val="Heading1"/>
      </w:pPr>
      <w:r>
        <w:t xml:space="preserve">Internship Report</w:t>
      </w:r>
    </w:p>
    <w:p>
      <w:pPr>
        <w:pStyle w:val="FirstParagraph"/>
      </w:pPr>
      <w:r>
        <w:rPr>
          <w:bCs/>
          <w:b/>
        </w:rPr>
        <w:t xml:space="preserve">Name:</w:t>
      </w:r>
    </w:p>
    <w:p>
      <w:pPr>
        <w:pStyle w:val="BodyText"/>
      </w:pPr>
      <w:r>
        <w:t xml:space="preserve">: [Student Name]</w:t>
      </w:r>
    </w:p>
    <w:p>
      <w:pPr>
        <w:pStyle w:val="BodyText"/>
      </w:pPr>
      <w:r>
        <w:rPr>
          <w:bCs/>
          <w:b/>
        </w:rPr>
        <w:t xml:space="preserve">Date:</w:t>
      </w:r>
      <w:r>
        <w:t xml:space="preserve">: [Current Date]</w:t>
      </w:r>
      <w:r>
        <w:t xml:space="preserve"> </w:t>
      </w:r>
      <w:r>
        <w:t xml:space="preserve">&lt; p &gt;&lt; strong &gt; Field of Study: Petroleum Engineering</w:t>
      </w:r>
      <w:r>
        <w:t xml:space="preserve"> </w:t>
      </w:r>
      <w:r>
        <w:t xml:space="preserve">&lt; hr &gt;</w:t>
      </w:r>
    </w:p>
    <w:bookmarkStart w:id="20" w:name="executive-summary"/>
    <w:p>
      <w:pPr>
        <w:pStyle w:val="Heading2"/>
      </w:pPr>
      <w:r>
        <w:t xml:space="preserve">1. Executive Summary</w:t>
      </w:r>
    </w:p>
    <w:p>
      <w:pPr>
        <w:pStyle w:val="FirstParagraph"/>
      </w:pPr>
      <w:r>
        <w:t xml:space="preserve">This document serves as the comprehensive final internship report for my tenure as a Junior Petroleum Engineer intern in Israel, Jerusalem. The primary objective of this internship was to bridge the gap between academic theoretical knowledge and practical industrial application within one of the most technologically advanced and geopolitically significant regions for energy exploration. During this period, I was exposed to modern reservoir simulation techniques, environmental compliance standards unique to Israeli regulatory frameworks, and the complex logistical challenges associated with offshore natural gas extraction in the Mediterranean basin. This report details my daily responsibilities, technical achievements, professional growth, and final reflections on working as a Petroleum Engineer in Jerusalem.</w:t>
      </w:r>
    </w:p>
    <w:bookmarkEnd w:id="20"/>
    <w:bookmarkStart w:id="21" w:name="introduction"/>
    <w:p>
      <w:pPr>
        <w:pStyle w:val="Heading2"/>
      </w:pPr>
      <w:r>
        <w:t xml:space="preserve">2. Introduction</w:t>
      </w:r>
    </w:p>
    <w:p>
      <w:pPr>
        <w:pStyle w:val="FirstParagraph"/>
      </w:pPr>
      <w:r>
        <w:t xml:space="preserve">The energy sector in Israel has undergone a transformative shift over the last decade. Historically reliant on imports, Israel has emerged as a significant natural gas producer, largely due to discoveries in the offshore Leviathan and Tamar fields. As an aspiring Petroleum Engineer based in Jerusalem, understanding this local context is crucial. Jerusalem itself is not an oil city like Houston or Aberdeen; however, it serves as the administrative and regulatory heart of Israel's energy sector. Most major energy companies maintain their corporate headquarters, regulatory liaison offices, or strategic planning divisions in the greater Jerusalem area due to its proximity to government ministries and infrastructure hubs.</w:t>
      </w:r>
    </w:p>
    <w:p>
      <w:pPr>
        <w:pStyle w:val="BodyText"/>
      </w:pPr>
      <w:r>
        <w:t xml:space="preserve">My internship was designed to provide insight into this administrative and technical nexus. The role focused on data analysis for reservoir management, cross-departmental coordination with geological survey teams, and participating in safety audits that align with both international standards (such as ISO) and local Israeli environmental regulations. This unique positioning allowed me to observe the macro-level decision-making processes of Petroleum Engineers while gaining exposure to the micro-level technical data that drives those decisions.</w:t>
      </w:r>
    </w:p>
    <w:bookmarkEnd w:id="21"/>
    <w:bookmarkStart w:id="22" w:name="objectives-of-the-internship"/>
    <w:p>
      <w:pPr>
        <w:pStyle w:val="Heading2"/>
      </w:pPr>
      <w:r>
        <w:t xml:space="preserve">3. Objectives of the Internship</w:t>
      </w:r>
    </w:p>
    <w:p>
      <w:pPr>
        <w:pStyle w:val="FirstParagraph"/>
      </w:pPr>
      <w:r>
        <w:rPr>
          <w:bCs/>
          <w:b/>
        </w:rPr>
        <w:t xml:space="preserve">To understand local reservoir characteristics:</w:t>
      </w:r>
    </w:p>
    <w:p>
      <w:pPr>
        <w:pStyle w:val="BodyText"/>
      </w:pPr>
      <w:r>
        <w:t xml:space="preserve">: Gain a practical understanding of the geological formations specific to the Eastern Mediterranean, particularly regarding high-pressure, high-temperature (HPHT) conditions common in Israeli gas fields.</w:t>
      </w:r>
      <w:r>
        <w:t xml:space="preserve"> </w:t>
      </w:r>
      <w:r>
        <w:t xml:space="preserve">&lt; li &gt;&lt; strong &gt; To enhance technical proficiency: Improve skills in industry-standard software such as Petrel and Eclipse, utilized extensively by engineers in Israel for reservoir modeling.</w:t>
      </w:r>
    </w:p>
    <w:p>
      <w:pPr>
        <w:pStyle w:val="BodyText"/>
      </w:pPr>
      <w:r>
        <w:rPr>
          <w:bCs/>
          <w:b/>
        </w:rPr>
        <w:t xml:space="preserve">To navigate regulatory environments:</w:t>
      </w:r>
    </w:p>
    <w:p>
      <w:pPr>
        <w:pStyle w:val="BodyText"/>
      </w:pPr>
      <w:r>
        <w:t xml:space="preserve">Learn how Petroleum Engineers must adapt their designs to meet the stringent environmental protection laws enforced by the Israeli Ministry of Environmental Protection, a critical aspect of engineering projects in Jerusalem.</w:t>
      </w:r>
    </w:p>
    <w:p>
      <w:pPr>
        <w:pStyle w:val="BodyText"/>
      </w:pPr>
      <w:r>
        <w:rPr>
          <w:bCs/>
          <w:b/>
        </w:rPr>
        <w:t xml:space="preserve">To develop soft skills in a multicultural setting:</w:t>
      </w:r>
    </w:p>
    <w:p>
      <w:pPr>
        <w:pStyle w:val="BodyText"/>
      </w:pPr>
      <w:r>
        <w:t xml:space="preserve">Collaborate with diverse teams comprising local Israeli engineers, international consultants, and government officials.</w:t>
      </w:r>
    </w:p>
    <w:bookmarkEnd w:id="22"/>
    <w:bookmarkStart w:id="26" w:name="daily-responsibilities-and-tasks"/>
    <w:p>
      <w:pPr>
        <w:pStyle w:val="Heading2"/>
      </w:pPr>
      <w:r>
        <w:t xml:space="preserve">4. Daily Responsibilities and Tasks</w:t>
      </w:r>
    </w:p>
    <w:p>
      <w:pPr>
        <w:pStyle w:val="FirstParagraph"/>
      </w:pPr>
      <w:r>
        <w:t xml:space="preserve">The day-to-day life of an intern in this context is rigorous. My primary assignment involved assisting senior petroleum engineers with the monitoring of production data from existing offshore platforms. Unlike traditional oil-heavy environments, the focus here was predominantly on natural gas production, specifically methane extraction and helium recovery byproducts.</w:t>
      </w:r>
    </w:p>
    <w:bookmarkStart w:id="23" w:name="data-analysis-and-reservoir-simulation"/>
    <w:p>
      <w:pPr>
        <w:pStyle w:val="Heading3"/>
      </w:pPr>
      <w:r>
        <w:t xml:space="preserve">4.1 Data Analysis and Reservoir Simulation</w:t>
      </w:r>
    </w:p>
    <w:p>
      <w:pPr>
        <w:pStyle w:val="FirstParagraph"/>
      </w:pPr>
      <w:r>
        <w:t xml:space="preserve">A significant portion of my time was dedicated to updating historical production data into the company’s central database. This involved cleaning raw data streams from remote sensors located in the Mediterranean Sea. I assisted in running sensitivity analyses using simulation software to predict pressure declines in specific well sectors. Working with this data helped me understand how depletion strategies are tailored to maximize recovery factors while minimizing subsidence risks—a major concern for coastal infrastructure near Israel.</w:t>
      </w:r>
    </w:p>
    <w:bookmarkEnd w:id="23"/>
    <w:bookmarkStart w:id="24" w:name="regulatory-compliance-and-documentation"/>
    <w:p>
      <w:pPr>
        <w:pStyle w:val="Heading3"/>
      </w:pPr>
      <w:r>
        <w:t xml:space="preserve">4.2 Regulatory Compliance and Documentation</w:t>
      </w:r>
    </w:p>
    <w:p>
      <w:pPr>
        <w:pStyle w:val="FirstParagraph"/>
      </w:pPr>
      <w:r>
        <w:t xml:space="preserve">In Jerusalem, the interface between engineering and regulation is tight. I was tasked with compiling environmental impact assessment reports for proposed well interventions. This required detailed knowledge of local flora and fauna protection zones, as well as air quality standards in the surrounding communities of Israel. I learned to draft technical documentation that satisfied both the technical requirements of engineers and the bureaucratic demands of Israeli governmental bodies.</w:t>
      </w:r>
    </w:p>
    <w:bookmarkEnd w:id="24"/>
    <w:bookmarkStart w:id="25" w:name="safety-audits"/>
    <w:p>
      <w:pPr>
        <w:pStyle w:val="Heading3"/>
      </w:pPr>
      <w:r>
        <w:t xml:space="preserve">4.3 Safety Audits</w:t>
      </w:r>
    </w:p>
    <w:p>
      <w:pPr>
        <w:pStyle w:val="FirstParagraph"/>
      </w:pPr>
      <w:r>
        <w:t xml:space="preserve">Safety is paramount in Petroleum Engineering, especially in a region where operational continuity is vital for national energy security. I participated in weekly safety briefings and assisted in reviewing incident reports. We emphasized "Process Safety Management" (PSM), ensuring that all engineering designs accounted for worst-case scenarios, including seismic activity which requires specific design considerations for structures located near tectonic fault lines relevant to the Levant region.</w:t>
      </w:r>
    </w:p>
    <w:bookmarkEnd w:id="25"/>
    <w:bookmarkEnd w:id="26"/>
    <w:bookmarkStart w:id="27" w:name="technical-challenges-and-solutions"/>
    <w:p>
      <w:pPr>
        <w:pStyle w:val="Heading2"/>
      </w:pPr>
      <w:r>
        <w:t xml:space="preserve">5. Technical Challenges and Solutions</w:t>
      </w:r>
    </w:p>
    <w:p>
      <w:pPr>
        <w:pStyle w:val="FirstParagraph"/>
      </w:pPr>
      <w:r>
        <w:t xml:space="preserve">One of the most significant challenges I faced was adapting to the scale of operations. While academic projects are often idealized, real-world data from fields near Israel is messy and incomplete due to communication latency between offshore platforms and onshore servers in Jerusalem. I developed a Python script to automate the interpolation of missing data points, which reduced manual entry time by 40% for my supervisor team.</w:t>
      </w:r>
    </w:p>
    <w:p>
      <w:pPr>
        <w:pStyle w:val="BodyText"/>
      </w:pPr>
      <w:r>
        <w:t xml:space="preserve">Another challenge was the cultural nuance of engineering communication. In Israel, workplace culture is direct and fast-paced. Initially, this was daunting for a student accustomed to more hierarchical academic structures. I quickly learned that asking questions immediately and proposing solutions rather than just identifying problems was highly valued. This shift in mindset was crucial for my integration into the team as a Petroleum Engineer intern.</w:t>
      </w:r>
    </w:p>
    <w:bookmarkEnd w:id="27"/>
    <w:bookmarkStart w:id="28" w:name="professional-development-and-soft-skills"/>
    <w:p>
      <w:pPr>
        <w:pStyle w:val="Heading2"/>
      </w:pPr>
      <w:r>
        <w:t xml:space="preserve">6. Professional Development and Soft Skills</w:t>
      </w:r>
    </w:p>
    <w:p>
      <w:pPr>
        <w:pStyle w:val="FirstParagraph"/>
      </w:pPr>
      <w:r>
        <w:t xml:space="preserve">Beyond technical skills, this internship honed my ability to work under pressure. The energy sector in Jerusalem is influenced by broader geopolitical dynamics, meaning that project timelines can be affected by external political factors. I learned to maintain professional composure and focus on deliverables regardless of the external news cycle.</w:t>
      </w:r>
    </w:p>
    <w:p>
      <w:pPr>
        <w:pStyle w:val="BodyText"/>
      </w:pPr>
      <w:r>
        <w:t xml:space="preserve">I also improved my bilingual technical communication skills. While English remains the language of science and engineering globally, much of the local regulatory interaction in Israel requires proficiency in Hebrew or at least a working understanding of local terminology. I attended workshops to improve my technical vocabulary, which proved invaluable during cross-departmental meetings.</w:t>
      </w:r>
    </w:p>
    <w:bookmarkEnd w:id="28"/>
    <w:bookmarkStart w:id="29" w:name="conclusion-and-future-outlook"/>
    <w:p>
      <w:pPr>
        <w:pStyle w:val="Heading2"/>
      </w:pPr>
      <w:r>
        <w:t xml:space="preserve">7. Conclusion and Future Outlook</w:t>
      </w:r>
    </w:p>
    <w:p>
      <w:pPr>
        <w:pStyle w:val="FirstParagraph"/>
      </w:pPr>
      <w:r>
        <w:t xml:space="preserve">In conclusion, my internship as a Petroleum Engineer in Israel, Jerusalem, has been an eye-opening experience that redefined my understanding of the industry. It highlighted that modern petroleum engineering is not just about extraction; it is about precision data management, rigorous environmental stewardship, and strategic regulatory navigation.</w:t>
      </w:r>
    </w:p>
    <w:p>
      <w:pPr>
        <w:pStyle w:val="BodyText"/>
      </w:pPr>
      <w:r>
        <w:t xml:space="preserve">The experience in Jerusalem provided a unique perspective on how energy security intersects with national policy. Seeing the direct link between my daily data analysis tasks and the broader energy strategy of Israel gave me a sense of purpose and responsibility. I now possess a stronger foundation in reservoir simulation, environmental compliance, and multicultural teamwork.</w:t>
      </w:r>
    </w:p>
    <w:p>
      <w:pPr>
        <w:pStyle w:val="BodyText"/>
      </w:pPr>
      <w:r>
        <w:t xml:space="preserve">As I move forward in my career, I intend to leverage these experiences. The knowledge gained about operating in a high-tech, regulation-heavy environment like Israel will make me adaptable to other complex engineering sectors globally. This internship has not only qualified me as a competent Petroleum Engineer but has also instilled in me the resilience and adaptability required for a dynamic global energy landscape.</w:t>
      </w:r>
    </w:p>
    <w:bookmarkEnd w:id="29"/>
    <w:bookmarkStart w:id="30" w:name="acknowledgments"/>
    <w:p>
      <w:pPr>
        <w:pStyle w:val="Heading2"/>
      </w:pPr>
      <w:r>
        <w:t xml:space="preserve">8. Acknowledgments</w:t>
      </w:r>
    </w:p>
    <w:p>
      <w:pPr>
        <w:pStyle w:val="FirstParagraph"/>
      </w:pPr>
      <w:r>
        <w:t xml:space="preserve">I would like to extend my sincere gratitude to my supervisor, [Supervisor Name], and the entire engineering team in Jerusalem for their mentorship and patience. Their willingness to share insights into the unique challenges of Mediterranean energy exploration was invaluable. I also thank the university faculty who provided the foundational theoretical knowledge that made this practical application possible.</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Israel, Jerusalem</dc:title>
  <dc:creator/>
  <dc:language>en</dc:language>
  <cp:keywords/>
  <dcterms:created xsi:type="dcterms:W3CDTF">2026-07-29T07:37:49Z</dcterms:created>
  <dcterms:modified xsi:type="dcterms:W3CDTF">2026-07-29T07:37:49Z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