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comprehensive-internship-report"/>
    <w:p>
      <w:pPr>
        <w:pStyle w:val="Heading1"/>
      </w:pPr>
      <w:r>
        <w:t xml:space="preserve">Comprehensive Internship Report</w:t>
      </w:r>
    </w:p>
    <w:p>
      <w:pPr>
        <w:pStyle w:val="FirstParagraph"/>
      </w:pPr>
      <w:r>
        <w:rPr>
          <w:bCs/>
          <w:b/>
        </w:rPr>
        <w:t xml:space="preserve">Name:</w:t>
      </w:r>
      <w:r>
        <w:t xml:space="preserve"> </w:t>
      </w:r>
    </w:p>
    <w:p>
      <w:pPr>
        <w:pStyle w:val="BodyText"/>
      </w:pPr>
      <w:r>
        <w:t xml:space="preserve">[Intern Name]</w:t>
      </w:r>
      <w:r>
        <w:br/>
      </w:r>
      <w:r>
        <w:rPr>
          <w:bCs/>
          <w:b/>
        </w:rPr>
        <w:t xml:space="preserve">Degree Program:</w:t>
      </w:r>
      <w:r>
        <w:t xml:space="preserve"> Bachelor of Science in Petroleum Engineering</w:t>
      </w:r>
      <w:r>
        <w:br/>
      </w:r>
      <w:r>
        <w:rPr>
          <w:bCs/>
          <w:b/>
        </w:rPr>
        <w:t xml:space="preserve">Institution:</w:t>
      </w:r>
      <w:r>
        <w:t xml:space="preserve"> [University Name]</w:t>
      </w:r>
      <w:r>
        <w:br/>
      </w:r>
      <w:r>
        <w:t xml:space="preserve">Location: Spain Madrid | Period: January 2023 – June 2023</w:t>
      </w:r>
    </w:p>
    <w:bookmarkEnd w:id="20"/>
    <w:p>
      <w:r>
        <w:pict>
          <v:rect style="width:0;height:1.5pt" o:hralign="center" o:hrstd="t" o:hr="t"/>
        </w:pict>
      </w:r>
    </w:p>
    <w:bookmarkStart w:id="21" w:name="executive-summary"/>
    <w:p>
      <w:pPr>
        <w:pStyle w:val="Heading1"/>
      </w:pPr>
      <w:r>
        <w:t xml:space="preserve">Executive Summary</w:t>
      </w:r>
    </w:p>
    <w:p>
      <w:pPr>
        <w:pStyle w:val="FirstParagraph"/>
      </w:pPr>
      <w:r>
        <w:t xml:space="preserve">This document serves as a comprehensive summary of the technical and professional experiences gained during my internship as a junior Petroleum Engineer. The primary objective of this report is to detail the operational, geological, and economic analyses conducted within the dynamic energy sector located in Spain Madrid. This period of practical training was instrumental in bridging the gap between theoretical academic knowledge and real-world industrial application.</w:t>
      </w:r>
    </w:p>
    <w:p>
      <w:pPr>
        <w:pStyle w:val="BodyText"/>
      </w:pPr>
      <w:r>
        <w:t xml:space="preserve">The internship provided a unique perspective on how modern petroleum engineering principles are adapted to meet both local regulatory standards in Spain Madrid and global sustainability goals. By focusing on reservoir simulation, drilling optimization, and sustainable extraction methods, this report highlights the critical role that a Petroleum Engineer plays in ensuring efficient resource management.</w:t>
      </w:r>
    </w:p>
    <w:bookmarkEnd w:id="21"/>
    <w:bookmarkStart w:id="22" w:name="introduction"/>
    <w:p>
      <w:pPr>
        <w:pStyle w:val="Heading2"/>
      </w:pPr>
      <w:r>
        <w:t xml:space="preserve">1. Introduction</w:t>
      </w:r>
    </w:p>
    <w:p>
      <w:pPr>
        <w:pStyle w:val="FirstParagraph"/>
      </w:pPr>
      <w:r>
        <w:t xml:space="preserve">The energy landscape is undergoing a significant transformation. While traditional fossil fuels remain vital, the demand for engineers who can maximize recovery while minimizing environmental impact has never been higher. My internship was specifically structured to immerse me in the complex workflows of a leading energy consultancy and operations firm based in Spain Madrid.</w:t>
      </w:r>
    </w:p>
    <w:p>
      <w:pPr>
        <w:pStyle w:val="BodyText"/>
      </w:pPr>
      <w:r>
        <w:t xml:space="preserve">The choice of Spain Madrid as the location for this internship was strategic. As a major economic and political hub, Spain Madrid serves as a nexus for international energy projects, particularly those involving North African and Middle Eastern collaborations, as well as domestic exploration initiatives. The focus of this report is to analyze how Petroleum Engineering techniques are deployed within this specific geographic and regulatory context.</w:t>
      </w:r>
    </w:p>
    <w:bookmarkEnd w:id="22"/>
    <w:bookmarkStart w:id="24" w:name="objectives"/>
    <w:bookmarkStart w:id="23" w:name="internship-objectives"/>
    <w:p>
      <w:pPr>
        <w:pStyle w:val="Heading2"/>
      </w:pPr>
      <w:r>
        <w:t xml:space="preserve">2. Internship Objectives</w:t>
      </w:r>
    </w:p>
    <w:p>
      <w:pPr>
        <w:pStyle w:val="FirstParagraph"/>
      </w:pPr>
      <w:r>
        <w:t xml:space="preserve">The internship was governed by a set of clear academic and professional objectives designed to enhance my competency as a future Petroleum Engineer:</w:t>
      </w:r>
    </w:p>
    <w:p>
      <w:pPr>
        <w:numPr>
          <w:ilvl w:val="0"/>
          <w:numId w:val="1001"/>
        </w:numPr>
        <w:pStyle w:val="Compact"/>
      </w:pPr>
      <w:r>
        <w:rPr>
          <w:bCs/>
          <w:b/>
        </w:rPr>
        <w:t xml:space="preserve">Technical Proficiency:</w:t>
      </w:r>
      <w:r>
        <w:t xml:space="preserve"> To gain hands-on experience with industry-standard software such as Petrel, Eclipse, and OLGA for reservoir modeling and flow simulation.</w:t>
      </w:r>
    </w:p>
    <w:p>
      <w:pPr>
        <w:numPr>
          <w:ilvl w:val="0"/>
          <w:numId w:val="1001"/>
        </w:numPr>
        <w:pStyle w:val="Compact"/>
      </w:pPr>
      <w:r>
        <w:rPr>
          <w:bCs/>
          <w:b/>
        </w:rPr>
        <w:t xml:space="preserve">Regulatory Compliance:</w:t>
      </w:r>
      <w:r>
        <w:t xml:space="preserve"> To understand the specific energy laws and environmental regulations governing extraction activities in Spain Madrid and how they influence engineering decisions.</w:t>
      </w:r>
    </w:p>
    <w:p>
      <w:pPr>
        <w:numPr>
          <w:ilvl w:val="0"/>
          <w:numId w:val="1001"/>
        </w:numPr>
        <w:pStyle w:val="Compact"/>
      </w:pPr>
      <w:r>
        <w:rPr>
          <w:bCs/>
          <w:b/>
        </w:rPr>
        <w:t xml:space="preserve">Sustainability Integration:</w:t>
      </w:r>
      <w:r>
        <w:t xml:space="preserve"> To explore methods for reducing carbon footprints in traditional drilling operations, a critical topic for modern Petroleum Engineers.</w:t>
      </w:r>
    </w:p>
    <w:p>
      <w:pPr>
        <w:numPr>
          <w:ilvl w:val="0"/>
          <w:numId w:val="1001"/>
        </w:numPr>
        <w:pStyle w:val="Compact"/>
      </w:pPr>
      <w:r>
        <w:rPr>
          <w:bCs/>
          <w:b/>
        </w:rPr>
        <w:t xml:space="preserve">Professional Development:</w:t>
      </w:r>
      <w:r>
        <w:t xml:space="preserve"> To develop soft skills including cross-cultural communication, team collaboration, and technical reporting within a multinational environment centered in Spain Madrid.</w:t>
      </w:r>
    </w:p>
    <w:bookmarkEnd w:id="23"/>
    <w:bookmarkEnd w:id="24"/>
    <w:bookmarkStart w:id="30" w:name="activities"/>
    <w:bookmarkStart w:id="29" w:name="key-activities-and-responsibilities"/>
    <w:p>
      <w:pPr>
        <w:pStyle w:val="Heading2"/>
      </w:pPr>
      <w:r>
        <w:t xml:space="preserve">3. Key Activities and Responsibilities</w:t>
      </w:r>
    </w:p>
    <w:p>
      <w:pPr>
        <w:pStyle w:val="FirstParagraph"/>
      </w:pPr>
      <w:r>
        <w:t xml:space="preserve">The core of my role as an intern involved supporting senior Petroleum Engineers in various phases of the upstream oil and gas value chain. The following sections detail the primary activities undertaken.</w:t>
      </w:r>
    </w:p>
    <w:bookmarkStart w:id="25" w:name="X3b55c9617463685e99acfc4228110c70d746427"/>
    <w:p>
      <w:pPr>
        <w:pStyle w:val="Heading3"/>
      </w:pPr>
      <w:r>
        <w:t xml:space="preserve">3.1 Reservoir Characterization and Simulation</w:t>
      </w:r>
    </w:p>
    <w:p>
      <w:pPr>
        <w:pStyle w:val="FirstParagraph"/>
      </w:pPr>
      <w:r>
        <w:t xml:space="preserve">A significant portion of time was dedicated to reservoir characterization. Working with seismic data provided by our partners in Spain Madrid, I assisted in constructing 2D and 3D static models of potential hydrocarbon traps. This process required a deep understanding of petrophysics, specifically regarding porosity and permeability measurements from well logs.</w:t>
      </w:r>
    </w:p>
    <w:p>
      <w:pPr>
        <w:pStyle w:val="BodyText"/>
      </w:pPr>
      <w:r>
        <w:t xml:space="preserve">I utilized dynamic simulation tools to predict fluid flow behavior over time. One particular challenge involved adjusting the simulation parameters to account for the heterogeneity of local geological formations found in Spain Madrid's basin structures. This experience underscored the importance of precise data interpretation in reservoir engineering.</w:t>
      </w:r>
    </w:p>
    <w:bookmarkEnd w:id="25"/>
    <w:bookmarkStart w:id="26" w:name="drilling-operations-and-well-planning"/>
    <w:p>
      <w:pPr>
        <w:pStyle w:val="Heading3"/>
      </w:pPr>
      <w:r>
        <w:t xml:space="preserve">3.2 Drilling Operations and Well Planning</w:t>
      </w:r>
    </w:p>
    <w:p>
      <w:pPr>
        <w:pStyle w:val="FirstParagraph"/>
      </w:pPr>
      <w:r>
        <w:t xml:space="preserve">I was actively involved in the review of drilling programs for new exploration wells. This included calculating mud weights, selecting appropriate drill bit designs, and planning casing programs to prevent formation collapse. Working under the supervision of senior Petroleum Engineers, I learned how to interpret real-time drilling data to make immediate operational adjustments.</w:t>
      </w:r>
    </w:p>
    <w:p>
      <w:pPr>
        <w:pStyle w:val="BodyText"/>
      </w:pPr>
      <w:r>
        <w:t xml:space="preserve">A key project involved optimizing the trajectory of a horizontal well in Spain Madrid. By using directional drilling software, we were able to increase the contact length with the reservoir zone by 15%, thereby enhancing production rates without increasing surface footprint—a crucial consideration for environmental regulations.</w:t>
      </w:r>
    </w:p>
    <w:bookmarkEnd w:id="26"/>
    <w:bookmarkStart w:id="27" w:name="economic-analysis-and-risk-assessment"/>
    <w:p>
      <w:pPr>
        <w:pStyle w:val="Heading3"/>
      </w:pPr>
      <w:r>
        <w:t xml:space="preserve">3.3 Economic Analysis and Risk Assessment</w:t>
      </w:r>
    </w:p>
    <w:p>
      <w:pPr>
        <w:pStyle w:val="FirstParagraph"/>
      </w:pPr>
      <w:r>
        <w:t xml:space="preserve">Petroleum Engineering is not just a technical discipline; it is heavily driven by economics. I participated in building cash-flow models to evaluate the profitability of proposed projects in Spain Madrid. This involved estimating capital expenditures (CAPEX) and operational expenditures (OPEX), as well as forecasting oil prices and tax regimes.</w:t>
      </w:r>
    </w:p>
    <w:p>
      <w:pPr>
        <w:pStyle w:val="BodyText"/>
      </w:pPr>
      <w:r>
        <w:t xml:space="preserve">We conducted Monte Carlo simulations to assess risk, identifying key variables that could impact project viability. This analytical rigor is essential for a Petroleum Engineer to justify investments to stakeholders in a volatile market.</w:t>
      </w:r>
    </w:p>
    <w:bookmarkEnd w:id="27"/>
    <w:bookmarkStart w:id="28" w:name="environmental-impact-assessments"/>
    <w:p>
      <w:pPr>
        <w:pStyle w:val="Heading3"/>
      </w:pPr>
      <w:r>
        <w:t xml:space="preserve">3.4 Environmental Impact Assessments</w:t>
      </w:r>
    </w:p>
    <w:p>
      <w:pPr>
        <w:pStyle w:val="FirstParagraph"/>
      </w:pPr>
      <w:r>
        <w:t xml:space="preserve">In Spain Madrid, environmental compliance is stringent. I assisted the HSE (Health, Safety, and Environment) team in preparing impact assessments for proposed drilling sites. This included analyzing potential water contamination risks and developing plans for waste management.</w:t>
      </w:r>
    </w:p>
    <w:p>
      <w:pPr>
        <w:pStyle w:val="BodyText"/>
      </w:pPr>
      <w:r>
        <w:t xml:space="preserve">A major focus was placed on carbon capture utilization and storage (CCUS) technologies. As part of my duties as a Petroleum Engineer intern, I researched the feasibility of injecting CO2 into depleted reservoirs in Spain Madrid, contributing to the company’s net-zero roadmap.</w:t>
      </w:r>
    </w:p>
    <w:bookmarkEnd w:id="28"/>
    <w:bookmarkEnd w:id="29"/>
    <w:bookmarkEnd w:id="30"/>
    <w:bookmarkStart w:id="32" w:name="challenges"/>
    <w:bookmarkStart w:id="31" w:name="challenges-and-solutions"/>
    <w:p>
      <w:pPr>
        <w:pStyle w:val="Heading2"/>
      </w:pPr>
      <w:r>
        <w:t xml:space="preserve">4. Challenges and Solutions</w:t>
      </w:r>
    </w:p>
    <w:p>
      <w:pPr>
        <w:pStyle w:val="FirstParagraph"/>
      </w:pPr>
      <w:r>
        <w:rPr>
          <w:bCs/>
          <w:b/>
        </w:rPr>
        <w:t xml:space="preserve">The Challenge:</w:t>
      </w:r>
      <w:r>
        <w:t xml:space="preserve"> One of the most significant challenges I faced was adapting to the local regulatory framework in Spain Madrid, which differs significantly from international standards I studied in university. Additionally, integrating new digital technologies into legacy systems proved difficult.</w:t>
      </w:r>
    </w:p>
    <w:p>
      <w:pPr>
        <w:pStyle w:val="BodyText"/>
      </w:pPr>
      <w:r>
        <w:rPr>
          <w:bCs/>
          <w:b/>
        </w:rPr>
        <w:t xml:space="preserve">The Solution:</w:t>
      </w:r>
      <w:r>
        <w:t xml:space="preserve"> I proactively sought mentorship from senior engineers and attended local industry seminars to better understand Spanish energy laws. Regarding technology integration, I collaborated with the IT department to propose a phased implementation strategy for new data analytics tools, which allowed for seamless transition without disrupting ongoing operations.</w:t>
      </w:r>
    </w:p>
    <w:bookmarkEnd w:id="31"/>
    <w:bookmarkEnd w:id="32"/>
    <w:bookmarkStart w:id="34" w:name="skills"/>
    <w:bookmarkStart w:id="33" w:name="skills-acquisition"/>
    <w:p>
      <w:pPr>
        <w:pStyle w:val="Heading2"/>
      </w:pPr>
      <w:r>
        <w:t xml:space="preserve">5. Skills Acquisition</w:t>
      </w:r>
    </w:p>
    <w:p>
      <w:pPr>
        <w:pStyle w:val="FirstParagraph"/>
      </w:pPr>
      <w:r>
        <w:t xml:space="preserve">This internship significantly broadened my skill set as a Petroleum Engineer. Technically, I achieved proficiency in advanced reservoir simulation software and gained a deeper understanding of geomechanics relevant to the Spain Madrid region.</w:t>
      </w:r>
    </w:p>
    <w:p>
      <w:pPr>
        <w:pStyle w:val="BodyText"/>
      </w:pPr>
      <w:r>
        <w:t xml:space="preserve">Soft skills were equally enhanced. Working in a multicultural team based in Spain Madrid improved my ability to communicate complex technical concepts to diverse stakeholders. I learned the importance of adaptability and resilience, traits that are indispensable for any Petroleum Engineer operating in international markets.</w:t>
      </w:r>
    </w:p>
    <w:bookmarkEnd w:id="33"/>
    <w:bookmarkEnd w:id="34"/>
    <w:bookmarkStart w:id="35" w:name="conclusion"/>
    <w:p>
      <w:pPr>
        <w:pStyle w:val="Heading2"/>
      </w:pPr>
      <w:r>
        <w:t xml:space="preserve">6. Conclusion</w:t>
      </w:r>
    </w:p>
    <w:p>
      <w:pPr>
        <w:pStyle w:val="FirstParagraph"/>
      </w:pPr>
      <w:r>
        <w:t xml:space="preserve">In conclusion, this internship has been a pivotal chapter in my academic and professional journey. It has provided me with practical insights into the daily operations of a Petroleum Engineer within the specific context of Spain Madrid. I have gained invaluable experience in reservoir management, drilling optimization, and environmental stewardship.</w:t>
      </w:r>
    </w:p>
    <w:p>
      <w:pPr>
        <w:pStyle w:val="BodyText"/>
      </w:pPr>
      <w:r>
        <w:t xml:space="preserve">The opportunity to work in Spain Madrid has not only honed my technical abilities but also given me a global perspective on energy challenges. I am confident that the knowledge and skills acquired during this period will serve as a strong foundation for my future career. I look forward to applying these lessons as I continue to develop solutions for the evolving energy sector.</w:t>
      </w:r>
    </w:p>
    <w:bookmarkEnd w:id="35"/>
    <w:p>
      <w:pPr>
        <w:pStyle w:val="BodyText"/>
      </w:pPr>
      <w:r>
        <w:rPr>
          <w:bCs/>
          <w:b/>
        </w:rPr>
        <w:t xml:space="preserve">Report Submitted By:</w:t>
      </w:r>
      <w:r>
        <w:t xml:space="preserve"> [Intern Name]</w:t>
      </w:r>
      <w:r>
        <w:br/>
      </w:r>
      <w:r>
        <w:t xml:space="preserve">Petroleum Engineering Intern |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Spain Madrid</dc:title>
  <dc:creator/>
  <dc:language>en</dc:language>
  <cp:keywords/>
  <dcterms:created xsi:type="dcterms:W3CDTF">2026-07-29T18:33:51Z</dcterms:created>
  <dcterms:modified xsi:type="dcterms:W3CDTF">2026-07-29T18:33:51Z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