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w:t>
      </w:r>
    </w:p>
    <w:bookmarkStart w:id="20" w:name="internship-report"/>
    <w:p>
      <w:pPr>
        <w:pStyle w:val="Heading1"/>
      </w:pPr>
      <w:r>
        <w:t xml:space="preserve">Internship Report</w:t>
      </w:r>
    </w:p>
    <w:p>
      <w:pPr>
        <w:pStyle w:val="FirstParagraph"/>
      </w:pPr>
      <w:r>
        <w:rPr>
          <w:bCs/>
          <w:b/>
        </w:rPr>
        <w:t xml:space="preserve">Name:</w:t>
      </w:r>
      <w:r>
        <w:t xml:space="preserve"> </w:t>
      </w:r>
      <w:r>
        <w:t xml:space="preserve">[Candidate Name]</w:t>
      </w:r>
    </w:p>
    <w:p>
      <w:pPr>
        <w:pStyle w:val="BodyText"/>
      </w:pPr>
      <w:r>
        <w:rPr>
          <w:bCs/>
          <w:b/>
        </w:rPr>
        <w:t xml:space="preserve">Degree:</w:t>
      </w:r>
      <w:r>
        <w:t xml:space="preserve">Bachelor of Science in Petroleum Engineering</w:t>
      </w:r>
    </w:p>
    <w:p>
      <w:pPr>
        <w:pStyle w:val="BodyText"/>
      </w:pPr>
      <w:r>
        <w:t xml:space="preserve">Institution::[University Name]</w:t>
      </w:r>
    </w:p>
    <w:bookmarkEnd w:id="20"/>
    <w:p>
      <w:pPr>
        <w:pStyle w:val="BodyText"/>
      </w:pPr>
      <w:r>
        <w:t xml:space="preserve">P</w:t>
      </w:r>
      <w:r>
        <w:rPr>
          <w:bCs/>
          <w:b/>
        </w:rPr>
        <w:t xml:space="preserve">Date:</w:t>
      </w:r>
      <w:r>
        <w:t xml:space="preserve"> </w:t>
      </w:r>
      <w:r>
        <w:t xml:space="preserve">: [Date of Submission] 4</w:t>
      </w:r>
    </w:p>
    <w:bookmarkStart w:id="21" w:name="executive-summary"/>
    <w:p>
      <w:pPr>
        <w:pStyle w:val="Heading2"/>
      </w:pPr>
      <w:r>
        <w:t xml:space="preserve">1. Executive Summary</w:t>
      </w:r>
    </w:p>
    <w:p>
      <w:pPr>
        <w:pStyle w:val="FirstParagraph"/>
      </w:pPr>
      <w:r>
        <w:t xml:space="preserve">This document serves as a comprehensive record of my professional internship undertaken within the United Kingdom Birmingham region, specifically focused on the role of a Petroleum Engineer. The primary objective of this internship was to bridge the gap between theoretical academic knowledge and practical industrial application in hydrocarbon exploration, development, and production. Operating within one of the most historically significant yet economically diverse engineering hubs in Europe provided a unique perspective on modern energy challenges.</w:t>
      </w:r>
    </w:p>
    <w:p>
      <w:pPr>
        <w:pStyle w:val="BodyText"/>
      </w:pPr>
      <w:r>
        <w:t xml:space="preserve">The internship was structured to enhance my technical competencies in reservoir simulation, well design, and production optimization while simultaneously adhering to the strict health and safety regulations prevalent in the United Kingdom. This report outlines the specific duties performed, the technical skills acquired, and an analysis of how these experiences have prepared me for a long-term career as a Petroleum Engineer in both domestic UK operations and international contexts.</w:t>
      </w:r>
    </w:p>
    <w:bookmarkEnd w:id="21"/>
    <w:bookmarkStart w:id="22" w:name="introduction-and-context"/>
    <w:p>
      <w:pPr>
        <w:pStyle w:val="Heading2"/>
      </w:pPr>
      <w:r>
        <w:t xml:space="preserve">2. Introduction and Context</w:t>
      </w:r>
    </w:p>
    <w:p>
      <w:pPr>
        <w:pStyle w:val="FirstParagraph"/>
      </w:pPr>
      <w:r>
        <w:t xml:space="preserve">Birmingham has long been recognized not just for its industrial heritage but also for its pivotal role in the United Kingdom’s service sector supporting the energy industry. Although active onshore drilling is minimal compared to offshore activities in the North Sea, Birmingham serves as a critical hub for engineering consultancy, data analytics, and project management firms that support upstream oil and gas operations globally.</w:t>
      </w:r>
    </w:p>
    <w:p>
      <w:pPr>
        <w:pStyle w:val="BodyText"/>
      </w:pPr>
      <w:r>
        <w:t xml:space="preserve">Therefore, my internship as a Petroleum Engineer was situated within a major consulting firm based in central United Kingdom Birmingham. This location offered access to senior experts who manage complex projects across the North Sea and international basins. The environment demanded a rigorous understanding of regulatory compliance, specifically those governed by the Health and Safety Executive (HSE), which is paramount for all engineering professionals working under UK standards.</w:t>
      </w:r>
    </w:p>
    <w:bookmarkEnd w:id="22"/>
    <w:bookmarkStart w:id="23" w:name="objectives-of-the-internship"/>
    <w:p>
      <w:pPr>
        <w:pStyle w:val="Heading2"/>
      </w:pPr>
      <w:r>
        <w:t xml:space="preserve">3. Objectives of the Internship</w:t>
      </w:r>
    </w:p>
    <w:p>
      <w:pPr>
        <w:pStyle w:val="FirstParagraph"/>
      </w:pPr>
      <w:r>
        <w:t xml:space="preserve">The internship aimed to achieve several key milestones related to my development as a Petroleum Engineer:</w:t>
      </w:r>
    </w:p>
    <w:p>
      <w:pPr>
        <w:numPr>
          <w:ilvl w:val="0"/>
          <w:numId w:val="1001"/>
        </w:numPr>
        <w:pStyle w:val="Compact"/>
      </w:pPr>
      <w:r>
        <w:t xml:space="preserve">To gain hands-on experience with industry-standard reservoir simulation software such as Eclipse and CMG.</w:t>
      </w:r>
    </w:p>
    <w:p>
      <w:pPr>
        <w:numPr>
          <w:ilvl w:val="0"/>
          <w:numId w:val="1001"/>
        </w:numPr>
        <w:pStyle w:val="Compact"/>
      </w:pPr>
      <w:r>
        <w:t xml:space="preserve">To understand the lifecycle of an oil field project, from exploration to decommissioning.</w:t>
      </w:r>
    </w:p>
    <w:p>
      <w:pPr>
        <w:numPr>
          <w:ilvl w:val="0"/>
          <w:numId w:val="1001"/>
        </w:numPr>
        <w:pStyle w:val="Compact"/>
      </w:pPr>
      <w:r>
        <w:t xml:space="preserve">To apply principles of thermodynamics and fluid mechanics to real-world production scenarios in United Kingdom Birmingham-based projects.</w:t>
      </w:r>
    </w:p>
    <w:p>
      <w:pPr>
        <w:numPr>
          <w:ilvl w:val="0"/>
          <w:numId w:val="1001"/>
        </w:numPr>
        <w:pStyle w:val="Compact"/>
      </w:pPr>
      <w:r>
        <w:t xml:space="preserve">To develop soft skills including technical reporting, teamwork, and communication within a multicultural corporate environment.</w:t>
      </w:r>
    </w:p>
    <w:bookmarkEnd w:id="23"/>
    <w:bookmarkStart w:id="27" w:name="X76a80ea9cf503c0dfa5200afb629612fb0b4647"/>
    <w:p>
      <w:pPr>
        <w:pStyle w:val="Heading2"/>
      </w:pPr>
      <w:r>
        <w:t xml:space="preserve">4. Key Responsibilities and Technical Activities</w:t>
      </w:r>
    </w:p>
    <w:bookmarkStart w:id="24" w:name="reservoir-simulation-and-analysis"/>
    <w:p>
      <w:pPr>
        <w:pStyle w:val="Heading3"/>
      </w:pPr>
      <w:r>
        <w:t xml:space="preserve">4.1 Reservoir Simulation and Analysis</w:t>
      </w:r>
    </w:p>
    <w:p>
      <w:pPr>
        <w:pStyle w:val="FirstParagraph"/>
      </w:pPr>
      <w:r>
        <w:t xml:space="preserve">A significant portion of my time as a Petroleum Engineer was dedicated to updating reservoir models for active fields in the North Sea. Working from our office in United Kingdom Birmingham, I assisted senior engineers in interpreting seismic data and integrating it with well logs. This process was crucial for estimating the Original Gas/Oil in Place (OGIP/OOIP). I learned how to refine grid structures to improve simulation accuracy, ensuring that pressure depletion rates were modeled correctly over time.</w:t>
      </w:r>
    </w:p>
    <w:bookmarkEnd w:id="24"/>
    <w:bookmarkStart w:id="25" w:name="well-performance-optimization"/>
    <w:p>
      <w:pPr>
        <w:pStyle w:val="Heading3"/>
      </w:pPr>
      <w:r>
        <w:t xml:space="preserve">4.2 Well Performance Optimization</w:t>
      </w:r>
    </w:p>
    <w:p>
      <w:pPr>
        <w:pStyle w:val="FirstParagraph"/>
      </w:pPr>
      <w:r>
        <w:t xml:space="preserve">I participated in weekly production meetings where we analyzed the performance of existing wells. My role involved calculating liquid loading rates and determining the optimal interval for gas lift injection. By applying material balance equations, I helped identify underperforming wells that required intervention, such as acidization or refracturing. This experience highlighted the importance of economic evaluation in engineering decisions, a key aspect of being a Petroleum Engineer.</w:t>
      </w:r>
    </w:p>
    <w:bookmarkEnd w:id="25"/>
    <w:bookmarkStart w:id="26" w:name="X86bf5f67c47353df591033824c816f94a4d5796"/>
    <w:p>
      <w:pPr>
        <w:pStyle w:val="Heading3"/>
      </w:pPr>
      <w:r>
        <w:t xml:space="preserve">4.3 Health, Safety, and Environmental (HSE) Compliance</w:t>
      </w:r>
    </w:p>
    <w:p>
      <w:pPr>
        <w:pStyle w:val="FirstParagraph"/>
      </w:pPr>
      <w:r>
        <w:t xml:space="preserve">In the United Kingdom Birmingham office culture, safety is not just a protocol but a core value. I underwent extensive training on Risk Assessment Codes (RAC) and Permit to Work systems. As part of my duties as a Petroleum Engineer intern, I was required to review HSE documents for upcoming drilling campaigns. This included assessing environmental impacts and ensuring that all engineering designs met the stringent regulations enforced by UK authorities.</w:t>
      </w:r>
    </w:p>
    <w:bookmarkEnd w:id="26"/>
    <w:bookmarkEnd w:id="27"/>
    <w:bookmarkStart w:id="28" w:name="skills-developed"/>
    <w:p>
      <w:pPr>
        <w:pStyle w:val="Heading2"/>
      </w:pPr>
      <w:r>
        <w:t xml:space="preserve">5. Skills Developed</w:t>
      </w:r>
    </w:p>
    <w:p>
      <w:pPr>
        <w:pStyle w:val="FirstParagraph"/>
      </w:pPr>
      <w:r>
        <w:t xml:space="preserve">This internship significantly enhanced my technical toolkit. Proficiency in Python was developed as I used it to automate data extraction from legacy well databases, a skill that is increasingly vital for modern Petroleum Engineers. Furthermore, mastering the nuances of reservoir management software allowed me to visualize subsurface dynamics more effectively.</w:t>
      </w:r>
    </w:p>
    <w:p>
      <w:pPr>
        <w:pStyle w:val="BodyText"/>
      </w:pPr>
      <w:r>
        <w:t xml:space="preserve">Soft skills were also refined. Working within a team located in United Kingdom Birmingham required effective communication across different time zones and departments. I learned how to present complex technical data to non-technical stakeholders, a crucial ability for any professional aiming to advance in the energy sector.</w:t>
      </w:r>
    </w:p>
    <w:bookmarkEnd w:id="28"/>
    <w:bookmarkStart w:id="29" w:name="challenges-encountered"/>
    <w:p>
      <w:pPr>
        <w:pStyle w:val="Heading2"/>
      </w:pPr>
      <w:r>
        <w:t xml:space="preserve">6. Challenges Encountered</w:t>
      </w:r>
    </w:p>
    <w:p>
      <w:pPr>
        <w:pStyle w:val="FirstParagraph"/>
      </w:pPr>
      <w:r>
        <w:t xml:space="preserve">The transition from academic theory to industrial practice presented several challenges. Initially, interpreting real-world noisy data was difficult compared to textbook examples. Additionally, adapting to the high-pressure environment of project deadlines in United Kingdom Birmingham required improved time management skills. However, mentorship from senior Petroleum Engineers helped me overcome these hurdles by providing practical insights into troubleshooting simulation errors and managing field uncertainties.</w:t>
      </w:r>
    </w:p>
    <w:bookmarkEnd w:id="29"/>
    <w:bookmarkStart w:id="30" w:name="conclusion"/>
    <w:p>
      <w:pPr>
        <w:pStyle w:val="Heading2"/>
      </w:pPr>
      <w:r>
        <w:t xml:space="preserve">7. Conclusion</w:t>
      </w:r>
    </w:p>
    <w:p>
      <w:pPr>
        <w:pStyle w:val="FirstParagraph"/>
      </w:pPr>
      <w:r>
        <w:t xml:space="preserve">In conclusion, this internship has been an instrumental phase in my professional journey as a Petroleum Engineer. The opportunity to work within the dynamic engineering ecosystem of United Kingdom Birmingham provided me with exposure to global projects while adhering to high local standards. I have successfully applied my academic knowledge to solve practical problems related to reservoir management and well optimization.</w:t>
      </w:r>
    </w:p>
    <w:p>
      <w:pPr>
        <w:pStyle w:val="BodyText"/>
      </w:pPr>
      <w:r>
        <w:t xml:space="preserve">The experience has solidified my passion for the energy sector and equipped me with the technical rigor and professional discipline required in this field. As the industry shifts towards greater efficiency and sustainability, the skills I acquired in data analysis, simulation, and HSE compliance will serve as a strong foundation for my future contributions as a Petroleum Engineer. I am confident that this internship has prepared me to make meaningful impacts in upcoming engineering projects.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dc:title>
  <dc:creator/>
  <dc:language>en</dc:language>
  <cp:keywords/>
  <dcterms:created xsi:type="dcterms:W3CDTF">2026-07-29T14:01:29Z</dcterms:created>
  <dcterms:modified xsi:type="dcterms:W3CDTF">2026-07-29T14:01:29Z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