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internship-report"/>
    <w:p>
      <w:pPr>
        <w:pStyle w:val="Heading1"/>
      </w:pPr>
      <w:r>
        <w:t xml:space="preserve">INTERNSHIP REPORT</w:t>
      </w:r>
    </w:p>
    <w:p>
      <w:pPr>
        <w:pStyle w:val="FirstParagraph"/>
      </w:pPr>
      <w:r>
        <w:rPr>
          <w:bCs/>
          <w:b/>
        </w:rPr>
        <w:t xml:space="preserve">Title:</w:t>
      </w:r>
      <w:r>
        <w:t xml:space="preserve"> </w:t>
      </w:r>
      <w:r>
        <w:t xml:space="preserve">Operational Efficiency and Strategic Development in Offshore Exploration</w:t>
      </w:r>
    </w:p>
    <w:p>
      <w:pPr>
        <w:pStyle w:val="BodyText"/>
      </w:pPr>
      <w:r>
        <w:rPr>
          <w:bCs/>
          <w:b/>
        </w:rPr>
        <w:t xml:space="preserve">Name:</w:t>
      </w:r>
      <w:r>
        <w:t xml:space="preserve">[Intern Name]</w:t>
      </w:r>
    </w:p>
    <w:p>
      <w:pPr>
        <w:pStyle w:val="BodyText"/>
      </w:pPr>
      <w:r>
        <w:br/>
      </w:r>
    </w:p>
    <w:p>
      <w:pPr>
        <w:pStyle w:val="BodyText"/>
      </w:pPr>
      <w:r>
        <w:rPr>
          <w:bCs/>
          <w:b/>
        </w:rPr>
        <w:t xml:space="preserve">Position:Petroleum Engineering Intern</w:t>
      </w:r>
      <w:r>
        <w:rPr>
          <w:bCs/>
          <w:b/>
        </w:rPr>
        <w:t xml:space="preserve">&lt; br / &gt;</w:t>
      </w:r>
      <w:r>
        <w:rPr>
          <w:bCs/>
          <w:b/>
        </w:rPr>
        <w:t xml:space="preserve"> </w:t>
      </w:r>
      <w:r>
        <w:rPr>
          <w:bCs/>
          <w:b/>
        </w:rPr>
        <w:t xml:space="preserve">&lt; p &gt;&lt; Strong &gt;Company: PetroVietnam Global Joint Stock Company (PVGPC) &lt; br /&gt;</w:t>
      </w:r>
    </w:p>
    <w:p>
      <w:pPr>
        <w:pStyle w:val="BodyText"/>
      </w:pPr>
      <w:r>
        <w:rPr>
          <w:bCs/>
          <w:b/>
        </w:rPr>
        <w:t xml:space="preserve">Location:</w:t>
      </w:r>
      <w:r>
        <w:t xml:space="preserve">Vietnam Ho Chi Minh City</w:t>
      </w:r>
    </w:p>
    <w:p>
      <w:pPr>
        <w:pStyle w:val="BodyText"/>
      </w:pPr>
      <w:r>
        <w:br/>
      </w:r>
    </w:p>
    <w:p>
      <w:pPr>
        <w:pStyle w:val="BodyText"/>
      </w:pPr>
      <w:r>
        <w:rPr>
          <w:bCs/>
          <w:b/>
        </w:rPr>
        <w:t xml:space="preserve">Date of Submission:</w:t>
      </w:r>
      <w:r>
        <w:t xml:space="preserve"> </w:t>
      </w:r>
      <w:r>
        <w:t xml:space="preserve">October 25, 2023</w:t>
      </w:r>
    </w:p>
    <w:bookmarkEnd w:id="20"/>
    <w:bookmarkStart w:id="21" w:name="executive-summary"/>
    <w:p>
      <w:pPr>
        <w:pStyle w:val="Heading2"/>
      </w:pPr>
      <w:r>
        <w:t xml:space="preserve">1. Executive Summary</w:t>
      </w:r>
    </w:p>
    <w:p>
      <w:pPr>
        <w:pStyle w:val="FirstParagraph"/>
      </w:pPr>
      <w:r>
        <w:t xml:space="preserve">This report details the comprehensive internship experience undertaken as a Petroleum Engineer intern within the dynamic energy sector of Vietnam Ho Chi Minh City. The primary objective of this internship was to bridge the gap between academic theoretical knowledge and practical field applications in upstream oil and gas operations. Conducted during a period where Vietnam continues to assert its position as a significant energy producer in Southeast Asia, this report outlines the technical challenges encountered, the operational protocols observed, and the strategic insights gained regarding reservoir management and production optimization.</w:t>
      </w:r>
    </w:p>
    <w:p>
      <w:pPr>
        <w:pStyle w:val="BodyText"/>
      </w:pPr>
      <w:r>
        <w:t xml:space="preserve">The internship provided an immersive environment within Vietnam Ho Chi Minh City, acting as both a corporate hub for major energy stakeholders and a gateway to offshore operations in the South China Sea. As a Petroleum Engineer Intern, I was tasked with assisting senior engineers in data analysis, well performance monitoring, and environmental compliance assessments. This document serves as a formal record of these activities and reflects on how the unique geological and geopolitical context of Vietnam Ho Chi Minh City influenced engineering decisions.</w:t>
      </w:r>
    </w:p>
    <w:bookmarkEnd w:id="21"/>
    <w:bookmarkStart w:id="22" w:name="introduction-to-the-host-organization"/>
    <w:p>
      <w:pPr>
        <w:pStyle w:val="Heading2"/>
      </w:pPr>
      <w:r>
        <w:t xml:space="preserve">2. Introduction to the Host Organization</w:t>
      </w:r>
    </w:p>
    <w:p>
      <w:pPr>
        <w:pStyle w:val="FirstParagraph"/>
      </w:pPr>
      <w:r>
        <w:t xml:space="preserve">The internship was conducted at a leading petroleum services firm headquartered in the bustling business district of Vietnam Ho Chi Minh City. This city is not merely a geographic location but an economic engine that drives much of Vietnam’s industrial and energy growth. The organization specializes in reservoir evaluation, drilling optimization, and production enhancement for both onshore and offshore fields.</w:t>
      </w:r>
    </w:p>
    <w:p>
      <w:pPr>
        <w:pStyle w:val="BodyText"/>
      </w:pPr>
      <w:r>
        <w:t xml:space="preserve">Working in Vietnam Ho Chi Minh City offers distinct advantages, including access to a highly skilled workforce and proximity to international regulatory bodies. However, it also presents logistical challenges due to the dense urban environment. As a Petroleum Engineer Intern, I observed how the company navigates these complexities by maintaining rigorous data centers in the city while coordinating real-time operations with remote offshore rigs. This dual-location workflow is critical for modern petroleum engineering projects in this region.</w:t>
      </w:r>
    </w:p>
    <w:bookmarkEnd w:id="22"/>
    <w:bookmarkStart w:id="26" w:name="technical-responsibilities-and-projects"/>
    <w:p>
      <w:pPr>
        <w:pStyle w:val="Heading2"/>
      </w:pPr>
      <w:r>
        <w:t xml:space="preserve">3. Technical Responsibilities and Projects</w:t>
      </w:r>
    </w:p>
    <w:p>
      <w:pPr>
        <w:pStyle w:val="FirstParagraph"/>
      </w:pPr>
      <w:r>
        <w:t xml:space="preserve">Throughout the internship period, my role as a Petroleum Engineer Intern evolved from basic data entry to complex analytical tasks. The core responsibilities were structured around three main pillars: reservoir simulation, well integrity monitoring, and sustainability compliance.</w:t>
      </w:r>
    </w:p>
    <w:bookmarkStart w:id="23" w:name="reservoir-simulation-and-analysis"/>
    <w:p>
      <w:pPr>
        <w:pStyle w:val="Heading3"/>
      </w:pPr>
      <w:r>
        <w:t xml:space="preserve">3.1 Reservoir Simulation and Analysis</w:t>
      </w:r>
    </w:p>
    <w:p>
      <w:pPr>
        <w:pStyle w:val="FirstParagraph"/>
      </w:pPr>
      <w:r>
        <w:t xml:space="preserve">A significant portion of my time was dedicated to assisting in the history matching of mature oil fields located offshore from Vietnam Ho Chi Minh City. Using industry-standard software such as Eclipse and CMG, I helped update reservoir models based on recent production data. The geological formations in this region are characterized by complex fault blocks and high-pressure/high-temperature (HPHT) conditions, which pose significant challenges for standard engineering models.</w:t>
      </w:r>
    </w:p>
    <w:p>
      <w:pPr>
        <w:pStyle w:val="BodyText"/>
      </w:pPr>
      <w:r>
        <w:t xml:space="preserve">I was responsible for inputting new pressure transient data into the simulation software to predict future decline curves. This task required a deep understanding of fluid dynamics and rock mechanics, concepts I had studied academically but now saw applied in real-time within Vietnam Ho Chi Minh City. The precision required in these models is paramount, as inaccurate predictions could lead to costly operational inefficiencies or premature well abandonment.</w:t>
      </w:r>
    </w:p>
    <w:bookmarkEnd w:id="23"/>
    <w:bookmarkStart w:id="24" w:name="Xf053553e207894b921c8371c76be28f90165191"/>
    <w:p>
      <w:pPr>
        <w:pStyle w:val="Heading3"/>
      </w:pPr>
      <w:r>
        <w:t xml:space="preserve">3.2 Well Integrity and Production Optimization</w:t>
      </w:r>
    </w:p>
    <w:p>
      <w:pPr>
        <w:pStyle w:val="FirstParagraph"/>
      </w:pPr>
      <w:r>
        <w:t xml:space="preserve">In addition to reservoir analysis, I participated in weekly technical meetings focused on well integrity. As a Petroleum Engineer Intern, I learned the importance of casing inspection reports and cement bond logs in maintaining safety standards. Many of the fields operating out of Vietnam Ho Chi Minh City are aging infrastructure projects that require careful management to extend their productive life.</w:t>
      </w:r>
    </w:p>
    <w:p>
      <w:pPr>
        <w:pStyle w:val="BodyText"/>
      </w:pPr>
      <w:r>
        <w:t xml:space="preserve">I assisted in identifying wells with potential leak paths by analyzing pressure tests and production profiles. This experience highlighted the critical balance between maximizing hydrocarbon recovery and ensuring environmental safety. The regulatory framework in Vietnam Ho Chi Minh City is increasingly stringent, pushing engineers to adopt advanced monitoring technologies such as fiber-optic sensors for real-time well surveillance.</w:t>
      </w:r>
    </w:p>
    <w:bookmarkEnd w:id="24"/>
    <w:bookmarkStart w:id="25" w:name="X46bbabc197dda2388015a65e32120eeaea60029"/>
    <w:p>
      <w:pPr>
        <w:pStyle w:val="Heading3"/>
      </w:pPr>
      <w:r>
        <w:t xml:space="preserve">3.3 Sustainability and Environmental Compliance</w:t>
      </w:r>
    </w:p>
    <w:p>
      <w:pPr>
        <w:pStyle w:val="FirstParagraph"/>
      </w:pPr>
      <w:r>
        <w:t xml:space="preserve">Sustainability is a growing focus for petroleum operations globally, and this internship provided valuable insight into how these principles are applied in Vietnam Ho Chi Minh City. I contributed to a project aimed at reducing flaring gas volumes in offshore platforms. By analyzing gas production rates and collaborating with the processing team, we identified opportunities to reinject associated gas back into the reservoir rather than venting it.</w:t>
      </w:r>
    </w:p>
    <w:p>
      <w:pPr>
        <w:pStyle w:val="BodyText"/>
      </w:pPr>
      <w:r>
        <w:t xml:space="preserve">This initiative not only improved the environmental footprint of the operations but also enhanced overall energy efficiency. Understanding these sustainability metrics is crucial for any modern Petroleum Engineer Intern working in a major economic hub like Vietnam Ho Chi Minh City, where public and international scrutiny on industrial practices is high.</w:t>
      </w:r>
    </w:p>
    <w:bookmarkEnd w:id="25"/>
    <w:bookmarkEnd w:id="26"/>
    <w:bookmarkStart w:id="27" w:name="professional-development-and-challenges"/>
    <w:p>
      <w:pPr>
        <w:pStyle w:val="Heading2"/>
      </w:pPr>
      <w:r>
        <w:t xml:space="preserve">4. Professional Development and Challenges</w:t>
      </w:r>
    </w:p>
    <w:p>
      <w:pPr>
        <w:pStyle w:val="FirstParagraph"/>
      </w:pPr>
      <w:r>
        <w:t xml:space="preserve">The transition from academic study to professional engineering practice presented several challenges. The fast-paced environment of Vietnam Ho Chi Minh City required rapid adaptation and effective communication skills. As a Petroleum Engineer Intern, I had to learn how to present complex technical data clearly to non-technical stakeholders, including project managers and legal advisors.</w:t>
      </w:r>
    </w:p>
    <w:p>
      <w:pPr>
        <w:pStyle w:val="BodyText"/>
      </w:pPr>
      <w:r>
        <w:t xml:space="preserve">Furthermore, the cultural nuances of working in a Vietnamese corporate setting were an important learning curve. Building trust and maintaining professional relationships are essential in this context. I observed that success as a Petroleum Engineer Intern in Vietnam Ho Chi Minh City depends not only on technical competence but also on interpersonal skills and respect for hierarchical structures.</w:t>
      </w:r>
    </w:p>
    <w:bookmarkEnd w:id="27"/>
    <w:bookmarkStart w:id="28" w:name="conclusion"/>
    <w:p>
      <w:pPr>
        <w:pStyle w:val="Heading2"/>
      </w:pPr>
      <w:r>
        <w:t xml:space="preserve">5. Conclusion</w:t>
      </w:r>
    </w:p>
    <w:p>
      <w:pPr>
        <w:pStyle w:val="FirstParagraph"/>
      </w:pPr>
      <w:r>
        <w:t xml:space="preserve">In conclusion, this internship has been an invaluable experience in shaping my career as a Petroleum Engineer. Operating within the vibrant energy sector of Vietnam Ho Chi Minh City provided a unique perspective on the challenges and opportunities facing the oil and gas industry today. From advanced reservoir simulation to rigorous environmental compliance, every aspect of my role contributed to a holistic understanding of petroleum engineering practices.</w:t>
      </w:r>
    </w:p>
    <w:p>
      <w:pPr>
        <w:pStyle w:val="BodyText"/>
      </w:pPr>
      <w:r>
        <w:t xml:space="preserve">The experience gained in Vietnam Ho Chi Minh City has equipped me with practical skills that are directly applicable to future engineering projects. I am particularly proud of the contributions made toward well integrity and gas reduction strategies. As Vietnam continues to develop its energy infrastructure, the expertise honed during this internship will be instrumental in navigating future projects. This report stands as a testament to the growth achieved during my time as a Petroleum Engineer Intern in one of Southeast Asia’s most dynamic economic centers.</w:t>
      </w:r>
    </w:p>
    <w:p>
      <w:pPr>
        <w:pStyle w:val="BodyText"/>
      </w:pPr>
      <w:r>
        <w:rPr>
          <w:bCs/>
          <w:b/>
        </w:rPr>
        <w:t xml:space="preserve">Submitted by:</w:t>
      </w:r>
    </w:p>
    <w:p>
      <w:pPr>
        <w:pStyle w:val="BodyText"/>
      </w:pPr>
      <w:r>
        <w:br/>
      </w:r>
      <w:r>
        <w:br/>
      </w:r>
      <w:r>
        <w:br/>
      </w:r>
    </w:p>
    <w:p>
      <w:pPr>
        <w:pStyle w:val="BodyText"/>
      </w:pPr>
      <w:r>
        <w:t xml:space="preserve">[Intern Name]</w:t>
      </w:r>
    </w:p>
    <w:p>
      <w:pPr>
        <w:pStyle w:val="BodyText"/>
      </w:pPr>
      <w:r>
        <w:t xml:space="preserve">Petroleum Engineering Intern</w:t>
      </w:r>
    </w:p>
    <w:p>
      <w:pPr>
        <w:pStyle w:val="BodyText"/>
      </w:pPr>
      <w:r>
        <w:br/>
      </w:r>
      <w:r>
        <w:br/>
      </w:r>
      <w:r>
        <w:br/>
      </w:r>
    </w:p>
    <w:p>
      <w:r>
        <w:pict>
          <v:rect style="width:0;height:1.5pt" o:hralign="center" o:hrstd="t" o:hr="t"/>
        </w:pict>
      </w:r>
    </w:p>
    <w:p>
      <w:pPr>
        <w:pStyle w:val="FirstParagraph"/>
      </w:pPr>
      <w:r>
        <w:br/>
      </w:r>
    </w:p>
    <w:p>
      <w:pPr>
        <w:pStyle w:val="BodyText"/>
      </w:pPr>
      <w:r>
        <w:rPr>
          <w:bCs/>
          <w:b/>
        </w:rPr>
        <w:t xml:space="preserve">Supervisor's Comments:</w:t>
      </w:r>
      <w:r>
        <w:t xml:space="preserve">&lt; br /&gt;</w:t>
      </w:r>
      <w:r>
        <w:br/>
      </w:r>
    </w:p>
    <w:p>
      <w:pPr>
        <w:pStyle w:val="BodyText"/>
      </w:pPr>
      <w:r>
        <w:t xml:space="preserve">(Signature)</w:t>
      </w:r>
    </w:p>
    <w:p>
      <w:pPr>
        <w:pStyle w:val="BodyText"/>
      </w:pPr>
      <w:r>
        <w:t xml:space="preserve">Name: [Supervisor Name]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Vietnam Ho Chi Minh City</dc:title>
  <dc:creator/>
  <dc:language>en</dc:language>
  <cp:keywords/>
  <dcterms:created xsi:type="dcterms:W3CDTF">2026-07-29T20:58:41Z</dcterms:created>
  <dcterms:modified xsi:type="dcterms:W3CDTF">2026-07-29T20:58:41Z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