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Zimbabwe</w:t>
      </w:r>
      <w:r>
        <w:t xml:space="preserve"> </w:t>
      </w:r>
      <w:r>
        <w:t xml:space="preserve">Harare</w:t>
      </w:r>
    </w:p>
    <w:bookmarkStart w:id="20" w:name="X402f49d6af924fd95de1dd9cfa427ca1130d186"/>
    <w:p>
      <w:pPr>
        <w:pStyle w:val="Heading1"/>
      </w:pPr>
      <w:r>
        <w:t xml:space="preserve">Internship Report: Petroleum Engineering Field Practice</w:t>
      </w:r>
    </w:p>
    <w:p>
      <w:pPr>
        <w:pStyle w:val="FirstParagraph"/>
      </w:pPr>
      <w:r>
        <w:rPr>
          <w:bCs/>
          <w:b/>
        </w:rPr>
        <w:t xml:space="preserve">Location:</w:t>
      </w:r>
      <w:r>
        <w:t xml:space="preserve"> </w:t>
      </w:r>
      <w:r>
        <w:t xml:space="preserve">Zimbabwe Harare &amp; Surrounding Basins</w:t>
      </w:r>
      <w:r>
        <w:br/>
      </w:r>
      <w:r>
        <w:rPr>
          <w:bCs/>
          <w:b/>
        </w:rPr>
        <w:t xml:space="preserve">Date:</w:t>
      </w:r>
      <w:r>
        <w:t xml:space="preserve"> </w:t>
      </w:r>
      <w:r>
        <w:t xml:space="preserve">October 2023 - January 2024</w:t>
      </w:r>
    </w:p>
    <w:bookmarkEnd w:id="20"/>
    <w:bookmarkStart w:id="32" w:name="X01e07681220d9cefd7e5ae13119bff8328fafa7"/>
    <w:p>
      <w:pPr>
        <w:pStyle w:val="Heading1"/>
      </w:pPr>
      <w:r>
        <w:t xml:space="preserve">Absolute Title: Strategic Internship Report on Petroleum Engineering Operations in Zimbabwe Harare</w:t>
      </w:r>
    </w:p>
    <w:p>
      <w:pPr>
        <w:pStyle w:val="FirstParagraph"/>
      </w:pPr>
      <w:r>
        <w:rPr>
          <w:bCs/>
          <w:b/>
        </w:rPr>
        <w:t xml:space="preserve">Prepared For:</w:t>
      </w:r>
    </w:p>
    <w:p>
      <w:pPr>
        <w:pStyle w:val="BodyText"/>
      </w:pPr>
      <w:r>
        <w:t xml:space="preserve">The Faculty of Engineering, University of Zimbabwe</w:t>
      </w:r>
      <w:r>
        <w:br/>
      </w:r>
      <w:r>
        <w:t xml:space="preserve">The Ministry of Energy and Power Development, Republic of Zimbabwe</w:t>
      </w:r>
    </w:p>
    <w:p>
      <w:pPr>
        <w:pStyle w:val="BodyText"/>
      </w:pPr>
      <w:r>
        <w:rPr>
          <w:bCs/>
          <w:b/>
        </w:rPr>
        <w:t xml:space="preserve">Submitted By:</w:t>
      </w:r>
    </w:p>
    <w:p>
      <w:pPr>
        <w:pStyle w:val="BodyText"/>
      </w:pPr>
      <w:r>
        <w:t xml:space="preserve">Jabulani Moyo</w:t>
      </w:r>
      <w:r>
        <w:br/>
      </w:r>
      <w:r>
        <w:t xml:space="preserve">Petroleum Engineering Intern</w:t>
      </w:r>
      <w:r>
        <w:br/>
      </w:r>
      <w:r>
        <w:t xml:space="preserve">Zimbabwe Harare Operations Unit</w:t>
      </w:r>
    </w:p>
    <w:p>
      <w:r>
        <w:pict>
          <v:rect style="width:0;height:1.5pt" o:hralign="center" o:hrstd="t" o:hr="t"/>
        </w:pict>
      </w:r>
    </w:p>
    <w:bookmarkStart w:id="21" w:name="executive-summary"/>
    <w:p>
      <w:pPr>
        <w:pStyle w:val="Heading2"/>
      </w:pPr>
      <w:r>
        <w:t xml:space="preserve">1. Executive Summary</w:t>
      </w:r>
    </w:p>
    <w:p>
      <w:pPr>
        <w:pStyle w:val="FirstParagraph"/>
      </w:pPr>
      <w:r>
        <w:t xml:space="preserve">This comprehensive report details the practical experiences, technical observations, and professional development acquired during a four-month internship focused on petroleum engineering principles within the context of Zimbabwe Harare. While Zimbabwe is not traditionally classified as a major oil-producing nation compared to its West African counterparts, the region possesses significant potential in unconventional resources and coalbed methane (CBM). This internship served as a critical bridge between theoretical academic knowledge and the practical realities of exploring hydrocarbon resources in Southern Africa.</w:t>
      </w:r>
    </w:p>
    <w:p>
      <w:pPr>
        <w:pStyle w:val="BodyText"/>
      </w:pPr>
      <w:r>
        <w:t xml:space="preserve">The primary objective of this internship was to understand subsurface characterization, reservoir simulation basics, and regulatory frameworks governing energy exploration. Operating out of the capital city, Zimbabwe Harare provided a unique hub for data analysis, stakeholder meetings with international partners such as Oil Search Limited and ExxonMobil (historical context), and collaboration with the local geoscience community. This document outlines the technical challenges encountered in Zimbabwe's sedimentary basins, specifically focusing on the Karoo Basin extension projects.</w:t>
      </w:r>
    </w:p>
    <w:bookmarkEnd w:id="21"/>
    <w:bookmarkStart w:id="22" w:name="introduction-and-context"/>
    <w:p>
      <w:pPr>
        <w:pStyle w:val="Heading2"/>
      </w:pPr>
      <w:r>
        <w:t xml:space="preserve">2. Introduction and Context</w:t>
      </w:r>
    </w:p>
    <w:p>
      <w:pPr>
        <w:pStyle w:val="FirstParagraph"/>
      </w:pPr>
      <w:r>
        <w:t xml:space="preserve">The energy landscape in Southern Africa is undergoing a transformation. For years, the focus in Zimbabwe Harare has been largely on coal and hydroelectric power. However, recent geological surveys have reignited interest in petroleum engineering as a viable solution for national energy security. The internship was conducted with the aim of contributing to these early-stage exploratory efforts.</w:t>
      </w:r>
    </w:p>
    <w:p>
      <w:pPr>
        <w:pStyle w:val="BodyText"/>
      </w:pPr>
      <w:r>
        <w:t xml:space="preserve">Zimbabwe Harare serves as the logistical and administrative heart for many international energy firms operating in the country. By anchoring this internship report in Zimbabwe Harare, we highlight how urban infrastructure supports remote field operations. The city provides access to advanced seismic data processing centers, which are crucial for interpreting geological structures deep beneath the Zambezi Valley and other prospective basins.</w:t>
      </w:r>
    </w:p>
    <w:bookmarkEnd w:id="22"/>
    <w:bookmarkStart w:id="23" w:name="objectives-of-the-internship"/>
    <w:p>
      <w:pPr>
        <w:pStyle w:val="Heading2"/>
      </w:pPr>
      <w:r>
        <w:t xml:space="preserve">3. Objectives of the Internship</w:t>
      </w:r>
    </w:p>
    <w:p>
      <w:pPr>
        <w:pStyle w:val="FirstParagraph"/>
      </w:pPr>
      <w:r>
        <w:t xml:space="preserve">The specific goals assigned during this petroleum engineering internship included:</w:t>
      </w:r>
    </w:p>
    <w:p>
      <w:pPr>
        <w:numPr>
          <w:ilvl w:val="0"/>
          <w:numId w:val="1001"/>
        </w:numPr>
        <w:pStyle w:val="Compact"/>
      </w:pPr>
      <w:r>
        <w:rPr>
          <w:bCs/>
          <w:b/>
        </w:rPr>
        <w:t xml:space="preserve">Data Analysis:</w:t>
      </w:r>
    </w:p>
    <w:p>
      <w:pPr>
        <w:numPr>
          <w:ilvl w:val="0"/>
          <w:numId w:val="1001"/>
        </w:numPr>
        <w:pStyle w:val="Compact"/>
      </w:pPr>
      <w:r>
        <w:rPr>
          <w:bCs/>
          <w:b/>
        </w:rPr>
        <w:t xml:space="preserve">Regulatory Compliance:</w:t>
      </w:r>
    </w:p>
    <w:p>
      <w:pPr>
        <w:numPr>
          <w:ilvl w:val="0"/>
          <w:numId w:val="1001"/>
        </w:numPr>
        <w:pStyle w:val="Compact"/>
      </w:pPr>
      <w:r>
        <w:rPr>
          <w:bCs/>
          <w:b/>
        </w:rPr>
        <w:t xml:space="preserve">Safety Protocols:</w:t>
      </w:r>
    </w:p>
    <w:p>
      <w:pPr>
        <w:numPr>
          <w:ilvl w:val="0"/>
          <w:numId w:val="1001"/>
        </w:numPr>
        <w:pStyle w:val="Compact"/>
      </w:pPr>
      <w:r>
        <w:rPr>
          <w:bCs/>
          <w:b/>
        </w:rPr>
        <w:t xml:space="preserve">Resource Assessment:</w:t>
      </w:r>
    </w:p>
    <w:bookmarkEnd w:id="23"/>
    <w:bookmarkStart w:id="27" w:name="X32f51fdede3b44e60772d5c2f650cff2b622079"/>
    <w:p>
      <w:pPr>
        <w:pStyle w:val="Heading2"/>
      </w:pPr>
      <w:r>
        <w:t xml:space="preserve">4. Technical Activities and Responsibilities</w:t>
      </w:r>
    </w:p>
    <w:bookmarkStart w:id="24" w:name="seismic-data-interpretation"/>
    <w:p>
      <w:pPr>
        <w:pStyle w:val="Heading3"/>
      </w:pPr>
      <w:r>
        <w:t xml:space="preserve">4.1 Seismic Data Interpretation</w:t>
      </w:r>
    </w:p>
    <w:p>
      <w:pPr>
        <w:pStyle w:val="FirstParagraph"/>
      </w:pPr>
      <w:r>
        <w:t xml:space="preserve">A significant portion of the work was conducted at the headquarters in Zimbabwe Harare, where high-performance computing clusters allowed for 2D and 3D seismic interpretation. As a petroleum engineering intern, I utilized software tools to map subsurface fault lines. This task required precise attention to geological strata typical of the Karoo Supergroup. The challenge lay in distinguishing between saline aquifers and potential hydrocarbon pockets, a skill that is vital for reducing drilling risks.</w:t>
      </w:r>
    </w:p>
    <w:bookmarkEnd w:id="24"/>
    <w:bookmarkStart w:id="25" w:name="reservoir-characterization-support"/>
    <w:p>
      <w:pPr>
        <w:pStyle w:val="Heading3"/>
      </w:pPr>
      <w:r>
        <w:t xml:space="preserve">4.2 Reservoir Characterization Support</w:t>
      </w:r>
    </w:p>
    <w:p>
      <w:pPr>
        <w:pStyle w:val="FirstParagraph"/>
      </w:pPr>
      <w:r>
        <w:t xml:space="preserve">I assisted in building static reservoir models for prospective sites near the Karoi basin. This involved estimating porosity and permeability values based on core sample data provided by field geologists who traveled from Zimbabwe Harare to remote drill sites. Understanding these rock properties is fundamental to predicting how fluids will flow within the reservoir, a core competency of petroleum engineering.</w:t>
      </w:r>
    </w:p>
    <w:bookmarkEnd w:id="25"/>
    <w:bookmarkStart w:id="26" w:name="environmental-impact-assessments-eia"/>
    <w:p>
      <w:pPr>
        <w:pStyle w:val="Heading3"/>
      </w:pPr>
      <w:r>
        <w:t xml:space="preserve">4.3 Environmental Impact Assessments (EIA)</w:t>
      </w:r>
    </w:p>
    <w:p>
      <w:pPr>
        <w:pStyle w:val="FirstParagraph"/>
      </w:pPr>
      <w:r>
        <w:t xml:space="preserve">In the context of Zimbabwe Harare, environmental stewardship is increasingly important. I participated in drafting sections of EIA reports that addressed potential water table contamination from drilling fluids. This interdisciplinary work highlighted the necessity for petroleum engineers to collaborate closely with environmental scientists, ensuring that exploration activities do not compromise local agricultural lands or water sources.</w:t>
      </w:r>
    </w:p>
    <w:bookmarkEnd w:id="26"/>
    <w:bookmarkEnd w:id="27"/>
    <w:bookmarkStart w:id="28" w:name="X5fb57aef4064afb08f2c247721161742e7fe6f9"/>
    <w:p>
      <w:pPr>
        <w:pStyle w:val="Heading2"/>
      </w:pPr>
      <w:r>
        <w:t xml:space="preserve">5. Challenges Encountered in Zimbabwe Harare</w:t>
      </w:r>
    </w:p>
    <w:p>
      <w:pPr>
        <w:pStyle w:val="FirstParagraph"/>
      </w:pPr>
      <w:r>
        <w:t xml:space="preserve">The internship was not without its difficulties. Operating in Zimbabwe Harare presented unique logistical and economic challenges:</w:t>
      </w:r>
    </w:p>
    <w:p>
      <w:pPr>
        <w:numPr>
          <w:ilvl w:val="0"/>
          <w:numId w:val="1002"/>
        </w:numPr>
        <w:pStyle w:val="Compact"/>
      </w:pPr>
      <w:r>
        <w:rPr>
          <w:bCs/>
          <w:b/>
        </w:rPr>
        <w:t xml:space="preserve">Currency Fluctuations:</w:t>
      </w:r>
    </w:p>
    <w:p>
      <w:pPr>
        <w:numPr>
          <w:ilvl w:val="0"/>
          <w:numId w:val="1002"/>
        </w:numPr>
        <w:pStyle w:val="Compact"/>
      </w:pPr>
      <w:r>
        <w:rPr>
          <w:bCs/>
          <w:b/>
        </w:rPr>
        <w:t xml:space="preserve">Data Scarcity:</w:t>
      </w:r>
    </w:p>
    <w:p>
      <w:pPr>
        <w:numPr>
          <w:ilvl w:val="0"/>
          <w:numId w:val="1002"/>
        </w:numPr>
        <w:pStyle w:val="Compact"/>
      </w:pPr>
      <w:r>
        <w:rPr>
          <w:bCs/>
          <w:b/>
        </w:rPr>
        <w:t xml:space="preserve">Infrastructure Limitations:</w:t>
      </w:r>
    </w:p>
    <w:bookmarkEnd w:id="28"/>
    <w:bookmarkStart w:id="29" w:name="professional-development-and-soft-skills"/>
    <w:p>
      <w:pPr>
        <w:pStyle w:val="Heading2"/>
      </w:pPr>
      <w:r>
        <w:t xml:space="preserve">6. Professional Development and Soft Skills</w:t>
      </w:r>
    </w:p>
    <w:p>
      <w:pPr>
        <w:pStyle w:val="FirstParagraph"/>
      </w:pPr>
      <w:r>
        <w:t xml:space="preserve">Beyond technical skills, this internship fostered significant professional growth. Working in the diverse environment of Zimbabwe Harare taught me the importance of cross-cultural communication. Interacting with local communities, government officials, and international investors required diplomatic nuance and clear articulation of complex engineering concepts.</w:t>
      </w:r>
    </w:p>
    <w:p>
      <w:pPr>
        <w:pStyle w:val="BodyText"/>
      </w:pPr>
      <w:r>
        <w:t xml:space="preserve">Furthermore, project management skills were honed through coordination meetings that linked field operations in rural areas with office-based analysis in the capital. The ability to manage timelines and deliverables under resource constraints is a transferable skill essential for any petroleum engineer.</w:t>
      </w:r>
    </w:p>
    <w:bookmarkEnd w:id="29"/>
    <w:bookmarkStart w:id="30" w:name="conclusion-and-recommendations"/>
    <w:p>
      <w:pPr>
        <w:pStyle w:val="Heading2"/>
      </w:pPr>
      <w:r>
        <w:t xml:space="preserve">7. Conclusion and Recommendations</w:t>
      </w:r>
    </w:p>
    <w:p>
      <w:pPr>
        <w:pStyle w:val="FirstParagraph"/>
      </w:pPr>
      <w:r>
        <w:t xml:space="preserve">This internship report concludes that while the petroleum engineering sector in Zimbabwe Harare is still in its developmental stages, it holds promising potential. The integration of modern seismic technology with traditional geological knowledge has yielded several intriguing prospects for hydrocarbon exploration.</w:t>
      </w:r>
    </w:p>
    <w:p>
      <w:pPr>
        <w:pStyle w:val="BodyText"/>
      </w:pPr>
      <w:r>
        <w:t xml:space="preserve">I recommend that future interns focus heavily on data management and digital literacy, as these are the backbone of modern exploration efforts. Additionally, there should be stronger academic-industry partnerships between universities in Zimbabwe Harare and international energy firms to ensure that the next generation of engineers is well-prepared for regional challenges.</w:t>
      </w:r>
    </w:p>
    <w:p>
      <w:pPr>
        <w:pStyle w:val="BodyText"/>
      </w:pPr>
      <w:r>
        <w:t xml:space="preserve">The experience gained in Zimbabwe Harare has solidified my career path as a petroleum engineer specializing in unconventional resources. It has demonstrated that even non-traditional oil basins require rigorous engineering practices, ethical stewardship, and innovative problem-solving to succeed.</w:t>
      </w:r>
    </w:p>
    <w:p>
      <w:r>
        <w:pict>
          <v:rect style="width:0;height:1.5pt" o:hralign="center" o:hrstd="t" o:hr="t"/>
        </w:pict>
      </w:r>
    </w:p>
    <w:bookmarkEnd w:id="30"/>
    <w:bookmarkStart w:id="31" w:name="acknowledgements"/>
    <w:p>
      <w:pPr>
        <w:pStyle w:val="Heading2"/>
      </w:pPr>
      <w:r>
        <w:t xml:space="preserve">8. Acknowledgements</w:t>
      </w:r>
    </w:p>
    <w:p>
      <w:pPr>
        <w:pStyle w:val="FirstParagraph"/>
      </w:pPr>
      <w:r>
        <w:t xml:space="preserve">I wish to express my gratitude to the management team in Zimbabwe Harare for their mentorship. Special thanks go to the senior petroleum engineers who guided me through complex reservoir simulations and the field geologists who provided invaluable insights into Zimbabwe's geological history.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Engineering in Zimbabwe Harare</dc:title>
  <dc:creator/>
  <dc:language>en</dc:language>
  <cp:keywords/>
  <dcterms:created xsi:type="dcterms:W3CDTF">2026-07-29T07:40:10Z</dcterms:created>
  <dcterms:modified xsi:type="dcterms:W3CDTF">2026-07-29T07:40:10Z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