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i-internship-report"/>
    <w:p>
      <w:pPr>
        <w:pStyle w:val="Heading1"/>
      </w:pPr>
      <w:r>
        <w:t xml:space="preserve">I internship Report</w:t>
      </w:r>
    </w:p>
    <w:p>
      <w:pPr>
        <w:pStyle w:val="FirstParagraph"/>
      </w:pPr>
      <w:r>
        <w:rPr>
          <w:bCs/>
          <w:b/>
        </w:rPr>
        <w:t xml:space="preserve">Degree Programme:</w:t>
      </w:r>
      <w:r>
        <w:t xml:space="preserve"> </w:t>
      </w:r>
      <w:r>
        <w:t xml:space="preserve">Bachelor of Pharmacy</w:t>
      </w:r>
      <w:r>
        <w:br/>
      </w:r>
      <w:r>
        <w:rPr>
          <w:bCs/>
          <w:b/>
        </w:rPr>
        <w:t xml:space="preserve">Type of Internship:</w:t>
      </w:r>
      <w:r>
        <w:t xml:space="preserve">Clinical and Community Pharmacy Rotation</w:t>
      </w:r>
      <w:r>
        <w:br/>
      </w:r>
    </w:p>
    <w:p>
      <w:pPr>
        <w:pStyle w:val="BodyText"/>
      </w:pPr>
      <w:r>
        <w:t xml:space="preserve">Location:Zimbabwe, Harare</w:t>
      </w:r>
      <w:r>
        <w:br/>
      </w:r>
      <w:r>
        <w:br/>
      </w:r>
    </w:p>
    <w:bookmarkEnd w:id="20"/>
    <w:p>
      <w:pPr>
        <w:pStyle w:val="BodyText"/>
      </w:pPr>
      <w:r>
        <w:t xml:space="preserve">1. Introduction and Background</w:t>
      </w:r>
    </w:p>
    <w:p>
      <w:pPr>
        <w:pStyle w:val="BodyText"/>
      </w:pPr>
      <w:r>
        <w:t xml:space="preserve">The pharmaceutical landscape in Zimbabwe has undergone significant transformation over the past decade, necessitating a robust training framework for new practitioners. This internship report details my practical training period as a Pharmacist intern within</w:t>
      </w:r>
      <w:r>
        <w:t xml:space="preserve"> </w:t>
      </w:r>
      <w:r>
        <w:rPr>
          <w:bCs/>
          <w:b/>
        </w:rPr>
        <w:t xml:space="preserve">Zimbabwe Harare</w:t>
      </w:r>
      <w:r>
        <w:t xml:space="preserve">, the capital city and economic hub of the nation. The primary objective of this internship was to bridge the gap between academic theoretical knowledge and real-world clinical application, specifically within the context of Zimbabwe’s unique healthcare challenges.</w:t>
      </w:r>
    </w:p>
    <w:p>
      <w:pPr>
        <w:pStyle w:val="BodyText"/>
      </w:pPr>
      <w:r>
        <w:t xml:space="preserve">The internship was conducted across two distinct settings: a busy public hospital pharmacy in Harare CBD and a community retail pharmacy in an affluent residential suburb. This dual exposure provided a comprehensive understanding of pharmaceutical care, ranging from chronic disease management for high-volume patient loads to personalized counseling for individual patients. The report aims to document the skills acquired, challenges encountered, and professional growth achieved during this critical phase of my career as a Pharmacist.</w:t>
      </w:r>
    </w:p>
    <w:bookmarkStart w:id="21" w:name="objectives-of-the-internship"/>
    <w:p>
      <w:pPr>
        <w:pStyle w:val="Heading2"/>
      </w:pPr>
      <w:r>
        <w:t xml:space="preserve">2. Objectives of the Internship</w:t>
      </w:r>
    </w:p>
    <w:p>
      <w:pPr>
        <w:pStyle w:val="FirstParagraph"/>
      </w:pPr>
      <w:r>
        <w:t xml:space="preserve">The core objectives of this internship in</w:t>
      </w:r>
      <w:r>
        <w:t xml:space="preserve"> </w:t>
      </w:r>
      <w:r>
        <w:rPr>
          <w:bCs/>
          <w:b/>
        </w:rPr>
        <w:t xml:space="preserve">Zimbabwe Harare</w:t>
      </w:r>
      <w:r>
        <w:t xml:space="preserve"> </w:t>
      </w:r>
      <w:r>
        <w:t xml:space="preserve">were multifaceted. Firstly, it aimed to develop proficiency in dispensing medications while adhering strictly to the regulations set by the Pharmacy Society of Zimbabwe. Secondly, I sought to enhance my clinical reasoning skills by participating in ward rounds and patient consultations. Thirdly, the internship was designed to expose me to supply chain management issues specific to the local context, such as stock-outs and importation delays. Finally, it aimed foster cultural competency in healthcare delivery within a diverse urban environment.</w:t>
      </w:r>
    </w:p>
    <w:bookmarkEnd w:id="21"/>
    <w:bookmarkStart w:id="22" w:name="X54b516a25947965e559dd2093227e5319eaea1e"/>
    <w:p>
      <w:pPr>
        <w:pStyle w:val="Heading2"/>
      </w:pPr>
      <w:r>
        <w:t xml:space="preserve">3. Work Experience: The Public Hospital Setting</w:t>
      </w:r>
    </w:p>
    <w:p>
      <w:pPr>
        <w:pStyle w:val="FirstParagraph"/>
      </w:pPr>
      <w:r>
        <w:t xml:space="preserve">The first rotation took place at a major tertiary hospital in</w:t>
      </w:r>
      <w:r>
        <w:t xml:space="preserve"> </w:t>
      </w:r>
      <w:r>
        <w:rPr>
          <w:bCs/>
          <w:b/>
        </w:rPr>
        <w:t xml:space="preserve">Zimbabwe Harare</w:t>
      </w:r>
      <w:r>
        <w:t xml:space="preserve">. As a Pharmacist intern, my daily routine began with the verification of prescriptions and the preparation of intravenous medications. The hospital serves thousands of patients weekly, providing an intense environment for learning triage and prioritization. I was heavily involved in the management of Antiretroviral Therapy (ART) programs, which remain a cornerstone of public health services in Zimbabwe.</w:t>
      </w:r>
    </w:p>
    <w:p>
      <w:pPr>
        <w:pStyle w:val="BodyText"/>
      </w:pPr>
      <w:r>
        <w:t xml:space="preserve">One of the most significant aspects of my training here was inventory control. Due to fluctuating foreign currency reserves, pharmacies in</w:t>
      </w:r>
      <w:r>
        <w:t xml:space="preserve"> </w:t>
      </w:r>
      <w:r>
        <w:rPr>
          <w:bCs/>
          <w:b/>
        </w:rPr>
        <w:t xml:space="preserve">Zimbabwe Harare</w:t>
      </w:r>
      <w:r>
        <w:t xml:space="preserve"> </w:t>
      </w:r>
      <w:r>
        <w:t xml:space="preserve">often face shortages of essential generic medications. I learned to work closely with suppliers and hospital administrators to source alternatives when primary drugs were unavailable, ensuring continuity of care for patients with chronic conditions such as hypertension and diabetes. This experience taught me the importance of therapeutic substitution and evidence-based decision-making under pressure.</w:t>
      </w:r>
    </w:p>
    <w:bookmarkEnd w:id="22"/>
    <w:bookmarkStart w:id="23" w:name="Xa5e20875f472c539934ff1c370657ef75b50601"/>
    <w:p>
      <w:pPr>
        <w:pStyle w:val="Heading2"/>
      </w:pPr>
      <w:r>
        <w:t xml:space="preserve">4. Work Experience: The Community Pharmacy Setting</w:t>
      </w:r>
    </w:p>
    <w:p>
      <w:pPr>
        <w:pStyle w:val="FirstParagraph"/>
      </w:pPr>
      <w:r>
        <w:t xml:space="preserve">The second rotation occurred in a private retail pharmacy in</w:t>
      </w:r>
      <w:r>
        <w:t xml:space="preserve"> </w:t>
      </w:r>
      <w:r>
        <w:rPr>
          <w:bCs/>
          <w:b/>
        </w:rPr>
        <w:t xml:space="preserve">Zimbabwe Harare</w:t>
      </w:r>
      <w:r>
        <w:t xml:space="preserve">. Here, the focus shifted toward direct patient interaction and over-the-counter (OTC) counseling. As a Pharmacist intern, I was responsible for assessing customer ailments, recommending appropriate OTC treatments, and identifying cases that required referral to a medical practitioner.</w:t>
      </w:r>
    </w:p>
    <w:p>
      <w:pPr>
        <w:pStyle w:val="BodyText"/>
      </w:pPr>
      <w:r>
        <w:t xml:space="preserve">A critical component of this rotation was health education. Many patients in Harare seek self-medication for common ailments like malaria and typhoid. I developed skills in communicating complex pharmacological information in simple terms, ensuring patients understood dosage instructions and potential side effects. Furthermore, I gained experience in managing the business aspects of pharmacy practice, including procurement strategies and customer relationship management, which are vital for a sustainable pharmaceutical enterprise.</w:t>
      </w:r>
    </w:p>
    <w:bookmarkEnd w:id="23"/>
    <w:bookmarkStart w:id="24" w:name="challenges-encountered"/>
    <w:p>
      <w:pPr>
        <w:pStyle w:val="Heading2"/>
      </w:pPr>
      <w:r>
        <w:t xml:space="preserve">5. Challenges Encountered</w:t>
      </w:r>
    </w:p>
    <w:p>
      <w:pPr>
        <w:pStyle w:val="FirstParagraph"/>
      </w:pPr>
      <w:r>
        <w:t xml:space="preserve">The internship in</w:t>
      </w:r>
      <w:r>
        <w:t xml:space="preserve"> </w:t>
      </w:r>
      <w:r>
        <w:rPr>
          <w:bCs/>
          <w:b/>
        </w:rPr>
        <w:t xml:space="preserve">Zimbabwe Harare</w:t>
      </w:r>
      <w:r>
        <w:t xml:space="preserve"> </w:t>
      </w:r>
      <w:r>
        <w:t xml:space="preserve">was not without its challenges. The most prominent issue was the variability in drug availability. Unlike stable healthcare systems, pharmacists in Zimbabwe must constantly adapt to supply chain disruptions. This required resilience and quick thinking to find therapeutic equivalents without compromising patient safety.</w:t>
      </w:r>
    </w:p>
    <w:p>
      <w:pPr>
        <w:pStyle w:val="BodyText"/>
      </w:pPr>
      <w:r>
        <w:t xml:space="preserve">Another challenge was the high volume of patients, particularly in the public sector, which sometimes limited the time available for detailed patient counseling. Additionally, technological limitations in electronic health records meant that much of the documentation had to be done manually, increasing administrative workload. Despite these hurdles, they provided valuable lessons in resourcefulness and adaptability.</w:t>
      </w:r>
    </w:p>
    <w:bookmarkEnd w:id="24"/>
    <w:bookmarkStart w:id="25" w:name="Xf5e3a5082dafe2004f71e134758d77d9004bd54"/>
    <w:p>
      <w:pPr>
        <w:pStyle w:val="Heading2"/>
      </w:pPr>
      <w:r>
        <w:t xml:space="preserve">6. Skills Acquired and Professional Development</w:t>
      </w:r>
    </w:p>
    <w:p>
      <w:pPr>
        <w:pStyle w:val="FirstParagraph"/>
      </w:pPr>
      <w:r>
        <w:t xml:space="preserve">Throughout this internship as a Pharmacist intern, I significantly enhanced my clinical assessment skills. I became proficient in interpreting laboratory results to adjust medication dosages for patients with renal or hepatic impairment. I also improved my communication skills, learning how to effectively interact with doctors, nurses, and patients from diverse cultural backgrounds.</w:t>
      </w:r>
    </w:p>
    <w:p>
      <w:pPr>
        <w:pStyle w:val="BodyText"/>
      </w:pPr>
      <w:r>
        <w:t xml:space="preserve">Moreover, understanding the regulatory framework of pharmacy practice in Zimbabwe became second nature. I gained a deep appreciation for the legal responsibilities associated with dispensing controlled substances and maintaining accurate records. This internship has solidified my commitment to ethical practice and continuous professional development.</w:t>
      </w:r>
    </w:p>
    <w:bookmarkEnd w:id="25"/>
    <w:bookmarkStart w:id="26" w:name="conclusion"/>
    <w:p>
      <w:pPr>
        <w:pStyle w:val="Heading2"/>
      </w:pPr>
      <w:r>
        <w:t xml:space="preserve">7. Conclusion</w:t>
      </w:r>
    </w:p>
    <w:p>
      <w:pPr>
        <w:pStyle w:val="FirstParagraph"/>
      </w:pPr>
      <w:r>
        <w:t xml:space="preserve">In conclusion, this internship report serves as a testament to the rigorous training required to become a competent Pharmacist in</w:t>
      </w:r>
      <w:r>
        <w:t xml:space="preserve"> </w:t>
      </w:r>
      <w:r>
        <w:rPr>
          <w:bCs/>
          <w:b/>
        </w:rPr>
        <w:t xml:space="preserve">Zimbabwe Harare</w:t>
      </w:r>
      <w:r>
        <w:t xml:space="preserve">. The experiences gained in both public and private sectors have equipped me with the technical skills, clinical knowledge, and ethical grounding necessary to serve the community effectively. The unique challenges faced in Harare have taught me resilience and adaptability, qualities that are essential for modern healthcare professionals.</w:t>
      </w:r>
    </w:p>
    <w:p>
      <w:pPr>
        <w:pStyle w:val="BodyText"/>
      </w:pPr>
      <w:r>
        <w:t xml:space="preserve">I am confident that this internship has prepared me to contribute meaningfully to the pharmaceutical care landscape in Zimbabwe. As I move forward into my practice, I carry with me a profound respect for the profession and a dedication to improving health outcomes through evidence-based pharmacotherapy and compassionate patient care.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Zimbabwe Harare</dc:title>
  <dc:creator/>
  <dc:language>en</dc:language>
  <cp:keywords/>
  <dcterms:created xsi:type="dcterms:W3CDTF">2026-07-29T01:55:14Z</dcterms:created>
  <dcterms:modified xsi:type="dcterms:W3CDTF">2026-07-29T01:55:14Z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