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Bangladesh</w:t>
      </w:r>
      <w:r>
        <w:t xml:space="preserve"> </w:t>
      </w:r>
      <w:r>
        <w:t xml:space="preserve">Dhaka</w:t>
      </w:r>
    </w:p>
    <w:bookmarkStart w:id="27" w:name="internship-report"/>
    <w:p>
      <w:pPr>
        <w:pStyle w:val="Heading1"/>
      </w:pPr>
      <w:r>
        <w:t xml:space="preserve">Internship Report</w:t>
      </w:r>
    </w:p>
    <w:bookmarkStart w:id="26" w:name="Xe2517604667f6b553712cc6786a10c9dccf9034"/>
    <w:p>
      <w:pPr>
        <w:pStyle w:val="Heading2"/>
      </w:pPr>
      <w:r>
        <w:t xml:space="preserve">A Comprehensive Analysis of Professional Photography Practices in Bangladesh Dhaka</w:t>
      </w:r>
    </w:p>
    <w:p>
      <w:pPr>
        <w:pStyle w:val="FirstParagraph"/>
      </w:pPr>
      <w:r>
        <w:rPr>
          <w:bCs/>
          <w:b/>
        </w:rPr>
        <w:t xml:space="preserve">Date:</w:t>
      </w:r>
    </w:p>
    <w:p>
      <w:pPr>
        <w:pStyle w:val="BodyText"/>
      </w:pPr>
      <w:r>
        <w:rPr>
          <w:bCs/>
          <w:b/>
        </w:rPr>
        <w:t xml:space="preserve">Name of Intern:</w:t>
      </w:r>
    </w:p>
    <w:p>
      <w:pPr>
        <w:pStyle w:val="BodyText"/>
      </w:pPr>
      <w:r>
        <w:rPr>
          <w:bCs/>
          <w:b/>
        </w:rPr>
        <w:t xml:space="preserve">Institution/Organization:</w:t>
      </w:r>
    </w:p>
    <w:bookmarkStart w:id="20" w:name="introduction-and-executive-summary"/>
    <w:p>
      <w:pPr>
        <w:pStyle w:val="Heading3"/>
      </w:pPr>
      <w:r>
        <w:t xml:space="preserve">1. Introduction and Executive Summary</w:t>
      </w:r>
    </w:p>
    <w:p>
      <w:pPr>
        <w:pStyle w:val="FirstParagraph"/>
      </w:pPr>
      <w:r>
        <w:t xml:space="preserve">The purpose of this</w:t>
      </w:r>
      <w:r>
        <w:t xml:space="preserve"> </w:t>
      </w:r>
      <w:r>
        <w:rPr>
          <w:bCs/>
          <w:b/>
        </w:rPr>
        <w:t xml:space="preserve">Internship Report</w:t>
      </w:r>
      <w:r>
        <w:t xml:space="preserve">, titled "Capturing the Soul: A Photographic Journey in Bangladesh Dhaka," is to provide a detailed account of my practical training as a</w:t>
      </w:r>
      <w:r>
        <w:t xml:space="preserve"> </w:t>
      </w:r>
      <w:r>
        <w:rPr>
          <w:bCs/>
          <w:b/>
        </w:rPr>
        <w:t xml:space="preserve">Photographer</w:t>
      </w:r>
      <w:r>
        <w:t xml:space="preserve">. This report documents the theoretical applications, technical challenges, and cultural insights gained during my tenure at "Heritage Lens Media," a prominent media agency located in the heart of</w:t>
      </w:r>
      <w:r>
        <w:t xml:space="preserve"> </w:t>
      </w:r>
      <w:r>
        <w:rPr>
          <w:bCs/>
          <w:b/>
        </w:rPr>
        <w:t xml:space="preserve">Bangladesh Dhaka</w:t>
      </w:r>
      <w:r>
        <w:t xml:space="preserve">. The city of Dhaka serves as one of the most dynamic visual laboratories in South Asia. With its dense population, chaotic traffic, vibrant architecture, and rich cultural tapestry, it presents unique challenges for any aspiring</w:t>
      </w:r>
      <w:r>
        <w:t xml:space="preserve"> </w:t>
      </w:r>
      <w:r>
        <w:rPr>
          <w:bCs/>
          <w:b/>
        </w:rPr>
        <w:t xml:space="preserve">Photographer</w:t>
      </w:r>
      <w:r>
        <w:t xml:space="preserve">. This document outlines how I adapted to these variables to produce high-quality visual content that accurately reflects the essence of</w:t>
      </w:r>
      <w:r>
        <w:t xml:space="preserve"> </w:t>
      </w:r>
      <w:r>
        <w:rPr>
          <w:bCs/>
          <w:b/>
        </w:rPr>
        <w:t xml:space="preserve">Bangladesh Dhaka</w:t>
      </w:r>
      <w:r>
        <w:t xml:space="preserve">.</w:t>
      </w:r>
    </w:p>
    <w:bookmarkEnd w:id="20"/>
    <w:bookmarkStart w:id="21" w:name="Xc8bf065222e496405ddccb8ece2d7e36febea65"/>
    <w:p>
      <w:pPr>
        <w:pStyle w:val="Heading3"/>
      </w:pPr>
      <w:r>
        <w:t xml:space="preserve">2. Organizational Profile and Role Definition</w:t>
      </w:r>
    </w:p>
    <w:p>
      <w:pPr>
        <w:pStyle w:val="FirstParagraph"/>
      </w:pPr>
      <w:r>
        <w:t xml:space="preserve">"Heritage Lens Media" specializes in event photography, corporate branding, and documentary storytelling. As a trainee</w:t>
      </w:r>
      <w:r>
        <w:t xml:space="preserve"> </w:t>
      </w:r>
      <w:r>
        <w:rPr>
          <w:bCs/>
          <w:b/>
        </w:rPr>
        <w:t xml:space="preserve">Photographer</w:t>
      </w:r>
      <w:r>
        <w:t xml:space="preserve">, my primary objective was to assist senior staff in capturing high-resolution images for commercial clients while learning the art of visual storytelling. The core requirement was to understand the specific lighting conditions and logistical constraints present within</w:t>
      </w:r>
      <w:r>
        <w:t xml:space="preserve"> </w:t>
      </w:r>
      <w:r>
        <w:rPr>
          <w:bCs/>
          <w:b/>
        </w:rPr>
        <w:t xml:space="preserve">Bangladesh Dhaka</w:t>
      </w:r>
      <w:r>
        <w:t xml:space="preserve">. In this role, I was expected to master both digital capture techniques and post-production workflows using Adobe Lightroom and Photoshop. Furthermore, the internship required a deep understanding of local etiquette, as photographing people in</w:t>
      </w:r>
      <w:r>
        <w:t xml:space="preserve"> </w:t>
      </w:r>
      <w:r>
        <w:rPr>
          <w:bCs/>
          <w:b/>
        </w:rPr>
        <w:t xml:space="preserve">Bangladesh Dhaka</w:t>
      </w:r>
      <w:r>
        <w:t xml:space="preserve"> </w:t>
      </w:r>
      <w:r>
        <w:t xml:space="preserve">requires a delicate balance of professionalism and cultural sensitivity.</w:t>
      </w:r>
    </w:p>
    <w:bookmarkEnd w:id="21"/>
    <w:bookmarkStart w:id="22" w:name="X56ebd4009f2e4c1f15fb7ddef5ee0e395ea0e22"/>
    <w:p>
      <w:pPr>
        <w:pStyle w:val="Heading3"/>
      </w:pPr>
      <w:r>
        <w:t xml:space="preserve">3. Key Responsibilities and Daily Operations</w:t>
      </w:r>
    </w:p>
    <w:p>
      <w:pPr>
        <w:pStyle w:val="FirstParagraph"/>
      </w:pPr>
      <w:r>
        <w:t xml:space="preserve">The daily routine in this position was rigorous and varied significantly depending on the project location within</w:t>
      </w:r>
      <w:r>
        <w:t xml:space="preserve"> </w:t>
      </w:r>
      <w:r>
        <w:rPr>
          <w:bCs/>
          <w:b/>
        </w:rPr>
        <w:t xml:space="preserve">Bangladesh Dhaka</w:t>
      </w:r>
      <w:r>
        <w:t xml:space="preserve">. My responsibilities included:</w:t>
      </w:r>
    </w:p>
    <w:p>
      <w:pPr>
        <w:numPr>
          <w:ilvl w:val="0"/>
          <w:numId w:val="1001"/>
        </w:numPr>
        <w:pStyle w:val="Compact"/>
      </w:pPr>
      <w:r>
        <w:rPr>
          <w:bCs/>
          <w:b/>
        </w:rPr>
        <w:t xml:space="preserve">Gear Management:</w:t>
      </w:r>
      <w:r>
        <w:t xml:space="preserve"> </w:t>
      </w:r>
      <w:r>
        <w:t xml:space="preserve">Maintaining a diverse array of camera bodies, from full-frame DSLRs to mirrorless systems, along with various lenses suitable for low-light interior shots and wide-angle architectural photography common in the historic districts of</w:t>
      </w:r>
      <w:r>
        <w:t xml:space="preserve"> </w:t>
      </w:r>
      <w:r>
        <w:rPr>
          <w:bCs/>
          <w:b/>
        </w:rPr>
        <w:t xml:space="preserve">Bangladesh Dhaka</w:t>
      </w:r>
      <w:r>
        <w:t xml:space="preserve">.</w:t>
      </w:r>
    </w:p>
    <w:p>
      <w:pPr>
        <w:numPr>
          <w:ilvl w:val="0"/>
          <w:numId w:val="1001"/>
        </w:numPr>
        <w:pStyle w:val="Compact"/>
      </w:pPr>
      <w:r>
        <w:rPr>
          <w:bCs/>
          <w:b/>
        </w:rPr>
        <w:t xml:space="preserve">Site Reconnaissance:</w:t>
      </w:r>
      <w:r>
        <w:t xml:space="preserve"> </w:t>
      </w:r>
      <w:r>
        <w:t xml:space="preserve">Before any shoot, I had to scout locations. In</w:t>
      </w:r>
      <w:r>
        <w:t xml:space="preserve"> </w:t>
      </w:r>
      <w:r>
        <w:rPr>
          <w:bCs/>
          <w:b/>
        </w:rPr>
        <w:t xml:space="preserve">Bangladesh Dhaka</w:t>
      </w:r>
      <w:r>
        <w:t xml:space="preserve">, this involved navigating through congested streets to find optimal angles that minimized visual clutter from traffic and signage while maximizing the aesthetic appeal of the subject.</w:t>
      </w:r>
    </w:p>
    <w:p>
      <w:pPr>
        <w:numPr>
          <w:ilvl w:val="0"/>
          <w:numId w:val="1001"/>
        </w:numPr>
        <w:pStyle w:val="Compact"/>
      </w:pPr>
      <w:r>
        <w:rPr>
          <w:bCs/>
          <w:b/>
        </w:rPr>
        <w:t xml:space="preserve">Candid Photography:</w:t>
      </w:r>
      <w:r>
        <w:t xml:space="preserve"> </w:t>
      </w:r>
      <w:r>
        <w:t xml:space="preserve">A significant portion of my training involved capturing candid moments. This is particularly difficult in a bustling environment like</w:t>
      </w:r>
      <w:r>
        <w:t xml:space="preserve"> </w:t>
      </w:r>
      <w:r>
        <w:rPr>
          <w:bCs/>
          <w:b/>
        </w:rPr>
        <w:t xml:space="preserve">Bangladesh Dhaka</w:t>
      </w:r>
      <w:r>
        <w:t xml:space="preserve">, where movement is constant. I learned to anticipate movements and use shutter speeds effectively to freeze action while maintaining sharp focus.</w:t>
      </w:r>
    </w:p>
    <w:p>
      <w:pPr>
        <w:numPr>
          <w:ilvl w:val="0"/>
          <w:numId w:val="1001"/>
        </w:numPr>
        <w:pStyle w:val="Compact"/>
      </w:pPr>
      <w:r>
        <w:rPr>
          <w:bCs/>
          <w:b/>
        </w:rPr>
        <w:t xml:space="preserve">Cultural Sensitivity:</w:t>
      </w:r>
      <w:r>
        <w:t xml:space="preserve"> </w:t>
      </w:r>
      <w:r>
        <w:t xml:space="preserve">Working as a</w:t>
      </w:r>
      <w:r>
        <w:t xml:space="preserve"> </w:t>
      </w:r>
      <w:r>
        <w:rPr>
          <w:bCs/>
          <w:b/>
        </w:rPr>
        <w:t xml:space="preserve">Photographer</w:t>
      </w:r>
      <w:r>
        <w:t xml:space="preserve"> </w:t>
      </w:r>
      <w:r>
        <w:t xml:space="preserve">in this region required strict adherence to local customs. For instance, when photographing women or religious sites in various districts of</w:t>
      </w:r>
      <w:r>
        <w:t xml:space="preserve"> </w:t>
      </w:r>
      <w:r>
        <w:rPr>
          <w:bCs/>
          <w:b/>
        </w:rPr>
        <w:t xml:space="preserve">Bangladesh Dhaka</w:t>
      </w:r>
      <w:r>
        <w:t xml:space="preserve">, obtaining explicit permission and dressing modestly were mandatory protocols.</w:t>
      </w:r>
    </w:p>
    <w:p>
      <w:pPr>
        <w:numPr>
          <w:ilvl w:val="0"/>
          <w:numId w:val="1001"/>
        </w:numPr>
        <w:pStyle w:val="Compact"/>
      </w:pPr>
      <w:r>
        <w:rPr>
          <w:bCs/>
          <w:b/>
        </w:rPr>
        <w:t xml:space="preserve">Data Management:</w:t>
      </w:r>
      <w:r>
        <w:t xml:space="preserve"> </w:t>
      </w:r>
      <w:r>
        <w:t xml:space="preserve">Ensuring the backup and security of hundreds of gigabytes of raw data from shoots across the city was a critical technical responsibility.</w:t>
      </w:r>
    </w:p>
    <w:bookmarkEnd w:id="22"/>
    <w:bookmarkStart w:id="23" w:name="X55aa2a08305f49cae3c487a610a962925fbea17"/>
    <w:p>
      <w:pPr>
        <w:pStyle w:val="Heading3"/>
      </w:pPr>
      <w:r>
        <w:t xml:space="preserve">4. Technical Challenges and Solutions in Bangladesh Dhaka</w:t>
      </w:r>
    </w:p>
    <w:p>
      <w:pPr>
        <w:pStyle w:val="FirstParagraph"/>
      </w:pPr>
      <w:r>
        <w:t xml:space="preserve">The environment of</w:t>
      </w:r>
      <w:r>
        <w:t xml:space="preserve"> </w:t>
      </w:r>
      <w:r>
        <w:rPr>
          <w:bCs/>
          <w:b/>
        </w:rPr>
        <w:t xml:space="preserve">Bangladesh Dhaka</w:t>
      </w:r>
      <w:r>
        <w:t xml:space="preserve"> </w:t>
      </w:r>
      <w:r>
        <w:t xml:space="preserve">presented several distinct technical hurdles that were not present in other global cities I had studied about. The first major challenge was the humidity and dust. The tropical climate of</w:t>
      </w:r>
      <w:r>
        <w:t xml:space="preserve"> </w:t>
      </w:r>
      <w:r>
        <w:rPr>
          <w:bCs/>
          <w:b/>
        </w:rPr>
        <w:t xml:space="preserve">Bangladesh Dhaka</w:t>
      </w:r>
      <w:r>
        <w:t xml:space="preserve"> </w:t>
      </w:r>
      <w:r>
        <w:t xml:space="preserve">can cause moisture buildup inside camera equipment, leading to lens fogging and sensor damage over time. To mitigate this, I learned to use silica gel packs in my gear bags and allow cameras to acclimatize slowly when moving between air-conditioned offices and the humid outdoors.</w:t>
      </w:r>
    </w:p>
    <w:p>
      <w:pPr>
        <w:pStyle w:val="BodyText"/>
      </w:pPr>
      <w:r>
        <w:t xml:space="preserve">The second challenge was lighting. The golden hour in</w:t>
      </w:r>
      <w:r>
        <w:t xml:space="preserve"> </w:t>
      </w:r>
      <w:r>
        <w:rPr>
          <w:bCs/>
          <w:b/>
        </w:rPr>
        <w:t xml:space="preserve">Bangladesh Dhaka</w:t>
      </w:r>
      <w:r>
        <w:t xml:space="preserve"> </w:t>
      </w:r>
      <w:r>
        <w:t xml:space="preserve">is often obscured by smog or heavy cloud cover during the monsoon season. As a</w:t>
      </w:r>
      <w:r>
        <w:t xml:space="preserve"> </w:t>
      </w:r>
      <w:r>
        <w:rPr>
          <w:bCs/>
          <w:b/>
        </w:rPr>
        <w:t xml:space="preserve">Photographer</w:t>
      </w:r>
      <w:r>
        <w:t xml:space="preserve">, I had to become proficient in using external flash units and reflectors to manipulate light artificially when natural light failed to provide sufficient exposure. Additionally, the chaotic traffic of Dhaka meant that noise levels were high, making it difficult to capture clear audio for accompanying video content, though my primary focus remained on still photography.</w:t>
      </w:r>
    </w:p>
    <w:p>
      <w:pPr>
        <w:pStyle w:val="BodyText"/>
      </w:pPr>
      <w:r>
        <w:t xml:space="preserve">The third challenge was logistical. Traffic congestion in</w:t>
      </w:r>
      <w:r>
        <w:t xml:space="preserve"> </w:t>
      </w:r>
      <w:r>
        <w:rPr>
          <w:bCs/>
          <w:b/>
        </w:rPr>
        <w:t xml:space="preserve">Bangladesh Dhaka</w:t>
      </w:r>
      <w:r>
        <w:t xml:space="preserve"> </w:t>
      </w:r>
      <w:r>
        <w:t xml:space="preserve">can halt movement for hours. This required me to plan shoots with extreme precision regarding timing. I learned to schedule travel during off-peak hours or utilize rickshaws and boats on the Buriganga River to bypass roadblocks, ensuring I arrived at the shoot location in</w:t>
      </w:r>
      <w:r>
        <w:t xml:space="preserve"> </w:t>
      </w:r>
      <w:r>
        <w:rPr>
          <w:bCs/>
          <w:b/>
        </w:rPr>
        <w:t xml:space="preserve">Bangladesh Dhaka</w:t>
      </w:r>
      <w:r>
        <w:t xml:space="preserve"> </w:t>
      </w:r>
      <w:r>
        <w:t xml:space="preserve">with my equipment intact and my mood preserved.</w:t>
      </w:r>
    </w:p>
    <w:bookmarkEnd w:id="23"/>
    <w:bookmarkStart w:id="24" w:name="Xbdb91113cfcf88b58dc9941ee10fb6a68d97564"/>
    <w:p>
      <w:pPr>
        <w:pStyle w:val="Heading3"/>
      </w:pPr>
      <w:r>
        <w:t xml:space="preserve">5. Cultural Observations and Artistic Growth</w:t>
      </w:r>
    </w:p>
    <w:p>
      <w:pPr>
        <w:pStyle w:val="FirstParagraph"/>
      </w:pPr>
      <w:r>
        <w:t xml:space="preserve">Beyond the technical aspects, this internship profoundly impacted my artistic perspective. The visual narrative of</w:t>
      </w:r>
      <w:r>
        <w:t xml:space="preserve"> </w:t>
      </w:r>
      <w:r>
        <w:rPr>
          <w:bCs/>
          <w:b/>
        </w:rPr>
        <w:t xml:space="preserve">Bangladesh Dhaka</w:t>
      </w:r>
      <w:r>
        <w:t xml:space="preserve"> </w:t>
      </w:r>
      <w:r>
        <w:t xml:space="preserve">is one of contrasts—ancient mosques standing beside modern glass skyscrapers, and poverty existing alongside luxury. As a</w:t>
      </w:r>
    </w:p>
    <w:p>
      <w:pPr>
        <w:pStyle w:val="BodyText"/>
      </w:pPr>
      <w:r>
        <w:t xml:space="preserve">Photographer, I learned to look for these juxtapositions. One memorable project involved documenting the artisan clusters in Old Dhaka, part of</w:t>
      </w:r>
      <w:r>
        <w:t xml:space="preserve"> </w:t>
      </w:r>
      <w:r>
        <w:rPr>
          <w:bCs/>
          <w:b/>
        </w:rPr>
        <w:t xml:space="preserve">Bangladesh Dhaka</w:t>
      </w:r>
      <w:r>
        <w:t xml:space="preserve">. Here, I captured the intricate process of nakshi kantha (embroidered quilts) weaving. This experience taught me that patience is the most vital tool in a</w:t>
      </w:r>
    </w:p>
    <w:p>
      <w:pPr>
        <w:pStyle w:val="BodyText"/>
      </w:pPr>
      <w:r>
        <w:t xml:space="preserve">Photographer's kit when working in communities that value human connection over rapid production.</w:t>
      </w:r>
    </w:p>
    <w:p>
      <w:pPr>
        <w:pStyle w:val="BodyText"/>
      </w:pPr>
      <w:r>
        <w:t xml:space="preserve">I also gained insight into the commercial photography market in</w:t>
      </w:r>
      <w:r>
        <w:t xml:space="preserve"> </w:t>
      </w:r>
      <w:r>
        <w:rPr>
          <w:bCs/>
          <w:b/>
        </w:rPr>
        <w:t xml:space="preserve">Bangladesh Dhaka</w:t>
      </w:r>
      <w:r>
        <w:t xml:space="preserve">. Clients often seek images that convey stability and modernity, yet they are deeply rooted in tradition. Balancing these dual expectations required me to develop a versatile editing style that could cater to both traditional corporate aesthetics and modern editorial looks.</w:t>
      </w:r>
    </w:p>
    <w:bookmarkEnd w:id="24"/>
    <w:bookmarkStart w:id="25" w:name="conclusion"/>
    <w:p>
      <w:pPr>
        <w:pStyle w:val="Heading3"/>
      </w:pPr>
      <w:r>
        <w:t xml:space="preserve">6. Conclusion</w:t>
      </w:r>
    </w:p>
    <w:p>
      <w:pPr>
        <w:pStyle w:val="FirstParagraph"/>
      </w:pPr>
      <w:r>
        <w:t xml:space="preserve">In conclusion, this internship has been an indispensable phase of my professional development. The experience of working as a</w:t>
      </w:r>
      <w:r>
        <w:t xml:space="preserve"> </w:t>
      </w:r>
      <w:r>
        <w:rPr>
          <w:bCs/>
          <w:b/>
        </w:rPr>
        <w:t xml:space="preserve">Photographer</w:t>
      </w:r>
      <w:r>
        <w:t xml:space="preserve"> </w:t>
      </w:r>
      <w:r>
        <w:t xml:space="preserve">in the complex, vibrant environment of</w:t>
      </w:r>
    </w:p>
    <w:p>
      <w:pPr>
        <w:pStyle w:val="BodyText"/>
      </w:pPr>
      <w:r>
        <w:t xml:space="preserve">Bangladesh Dhaka</w:t>
      </w:r>
    </w:p>
    <w:p>
      <w:pPr>
        <w:pStyle w:val="BodyText"/>
      </w:pPr>
      <w:r>
        <w:t xml:space="preserve">This</w:t>
      </w:r>
    </w:p>
    <w:p>
      <w:pPr>
        <w:pStyle w:val="BodyText"/>
      </w:pPr>
      <w:r>
        <w:t xml:space="preserve">Internship Report</w:t>
      </w:r>
    </w:p>
    <w:p>
      <w:pPr>
        <w:pStyle w:val="BodyText"/>
      </w:pPr>
      <w:r>
        <w:t xml:space="preserve">I am now better equipped to handle the technical and emotional demands of photography. The lessons learned on the streets of</w:t>
      </w:r>
    </w:p>
    <w:p>
      <w:pPr>
        <w:pStyle w:val="BodyText"/>
      </w:pPr>
      <w:r>
        <w:t xml:space="preserve">Bangladesh Dhaka</w:t>
      </w:r>
      <w:r>
        <w:t xml:space="preserve">Photographer</w:t>
      </w:r>
      <w:r>
        <w:t xml:space="preserve">, I have gained a resilience and adaptability that will serve me well in my future career. This document stands as a testament to the growth achieved during this period, bridging the gap between academic theory and real-world application in one of the most challenging yet rewarding cities on earth.</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Bangladesh Dhaka</dc:title>
  <dc:creator/>
  <dc:language>en</dc:language>
  <cp:keywords/>
  <dcterms:created xsi:type="dcterms:W3CDTF">2026-07-30T00:29:29Z</dcterms:created>
  <dcterms:modified xsi:type="dcterms:W3CDTF">2026-07-30T00:29:29Z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