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Professional</w:t>
      </w:r>
      <w:r>
        <w:t xml:space="preserve"> </w:t>
      </w:r>
      <w:r>
        <w:t xml:space="preserve">Photography</w:t>
      </w:r>
      <w:r>
        <w:t xml:space="preserve"> </w:t>
      </w:r>
      <w:r>
        <w:t xml:space="preserve">in</w:t>
      </w:r>
      <w:r>
        <w:t xml:space="preserve"> </w:t>
      </w:r>
      <w:r>
        <w:t xml:space="preserve">Germany</w:t>
      </w:r>
      <w:r>
        <w:t xml:space="preserve"> </w:t>
      </w:r>
      <w:r>
        <w:t xml:space="preserve">Frankfurt</w:t>
      </w:r>
    </w:p>
    <w:bookmarkStart w:id="20" w:name="internship-report"/>
    <w:p>
      <w:pPr>
        <w:pStyle w:val="Heading1"/>
      </w:pPr>
      <w:r>
        <w:t xml:space="preserve">Internship Report</w:t>
      </w:r>
    </w:p>
    <w:p>
      <w:pPr>
        <w:pStyle w:val="FirstParagraph"/>
      </w:pPr>
      <w:r>
        <w:rPr>
          <w:bCs/>
          <w:b/>
        </w:rPr>
        <w:t xml:space="preserve">Name:</w:t>
      </w:r>
    </w:p>
    <w:p>
      <w:pPr>
        <w:pStyle w:val="BodyText"/>
      </w:pPr>
      <w:r>
        <w:t xml:space="preserve">[Your Name Here]</w:t>
      </w:r>
      <w:r>
        <w:br/>
      </w:r>
      <w:r>
        <w:rPr>
          <w:bCs/>
          <w:b/>
        </w:rPr>
        <w:t xml:space="preserve">Date of Internship:</w:t>
      </w:r>
      <w:r>
        <w:br/>
      </w:r>
      <w:r>
        <w:t xml:space="preserve">[Start Date] to [End Date]</w:t>
      </w:r>
      <w:r>
        <w:br/>
      </w:r>
      <w:r>
        <w:rPr>
          <w:bCs/>
          <w:b/>
        </w:rPr>
        <w:t xml:space="preserve">Institution/Company:</w:t>
      </w:r>
      <w:r>
        <w:br/>
      </w:r>
      <w:r>
        <w:t xml:space="preserve">Studio Name, Germany Frankfurt</w:t>
      </w:r>
      <w:r>
        <w:br/>
      </w:r>
    </w:p>
    <w:p>
      <w:pPr>
        <w:pStyle w:val="BodyText"/>
      </w:pPr>
      <w:r>
        <w:t xml:space="preserve"> </w:t>
      </w:r>
    </w:p>
    <w:bookmarkEnd w:id="20"/>
    <w:bookmarkStart w:id="21" w:name="executive-summary"/>
    <w:p>
      <w:pPr>
        <w:pStyle w:val="Heading2"/>
      </w:pPr>
      <w:r>
        <w:t xml:space="preserve">1. Executive Summary</w:t>
      </w:r>
    </w:p>
    <w:p>
      <w:pPr>
        <w:pStyle w:val="FirstParagraph"/>
      </w:pPr>
      <w:r>
        <w:t xml:space="preserve">This document serves as a comprehensive Internship Report detailing the professional experiences, technical acquisitions, and cultural insights gained during my tenure as a Photographer intern in Germany Frankfurt. The primary objective of this report is to analyze the intersection of artistic creativity and industrial precision that defines the visual media landscape in one of Europe’s most significant economic hubs. By focusing on the specific context of Germany Frankfurt, this report highlights how international standards meet local traditions, providing a unique perspective for any individual pursuing a career in high-level commercial or editorial photography.</w:t>
      </w:r>
    </w:p>
    <w:bookmarkEnd w:id="21"/>
    <w:bookmarkStart w:id="22" w:name="introduction-and-context"/>
    <w:p>
      <w:pPr>
        <w:pStyle w:val="Heading2"/>
      </w:pPr>
      <w:r>
        <w:t xml:space="preserve">2. Introduction and Context</w:t>
      </w:r>
    </w:p>
    <w:p>
      <w:pPr>
        <w:pStyle w:val="FirstParagraph"/>
      </w:pPr>
      <w:r>
        <w:t xml:space="preserve">The city of Germany Frankfurt is renowned globally not only as a financial powerhouse but also as a vibrant center for art, culture, and media. Selecting an Internship Report focused on the role of a Photographer within this specific geographical location offers profound educational value. The environment in Germany Frankfurt presents a unique challenge to any creative professional: the demand for precision, efficiency, and high-quality output is exceptionally high due to the presence of major publishing houses, banking institutions, and international trade fairs.</w:t>
      </w:r>
    </w:p>
    <w:p>
      <w:pPr>
        <w:pStyle w:val="BodyText"/>
      </w:pPr>
      <w:r>
        <w:t xml:space="preserve">As a Photographer intern in this setting, my role was not merely to capture images but to understand the workflow of a modern studio operating under strict German standards. The internship provided an opportunity to observe how traditional photographic techniques are adapted for digital media consumption within the rigorous market of Germany Frankfurt. This report outlines these experiences, reflecting on both technical growth and professional development.</w:t>
      </w:r>
    </w:p>
    <w:bookmarkEnd w:id="22"/>
    <w:bookmarkStart w:id="23" w:name="objectives-of-the-internship"/>
    <w:p>
      <w:pPr>
        <w:pStyle w:val="Heading2"/>
      </w:pPr>
      <w:r>
        <w:t xml:space="preserve">3. Objectives of the Internship</w:t>
      </w:r>
    </w:p>
    <w:p>
      <w:pPr>
        <w:pStyle w:val="FirstParagraph"/>
      </w:pPr>
      <w:r>
        <w:t xml:space="preserve">The primary goals undertaken during this Internship Report period were multifaceted:</w:t>
      </w:r>
    </w:p>
    <w:p>
      <w:pPr>
        <w:numPr>
          <w:ilvl w:val="0"/>
          <w:numId w:val="1001"/>
        </w:numPr>
        <w:pStyle w:val="Compact"/>
      </w:pPr>
      <w:r>
        <w:rPr>
          <w:bCs/>
          <w:b/>
        </w:rPr>
        <w:t xml:space="preserve">To master advanced lighting techniques:</w:t>
      </w:r>
      <w:r>
        <w:t xml:space="preserve">Gaining proficiency in studio lighting setups suitable for commercial product photography, which is a dominant sector in Germany Frankfurt.</w:t>
      </w:r>
    </w:p>
    <w:p>
      <w:pPr>
        <w:numPr>
          <w:ilvl w:val="0"/>
          <w:numId w:val="1001"/>
        </w:numPr>
        <w:pStyle w:val="Compact"/>
      </w:pPr>
      <w:r>
        <w:rPr>
          <w:bCs/>
          <w:b/>
        </w:rPr>
        <w:t xml:space="preserve">To understand post-processing workflows:</w:t>
      </w:r>
    </w:p>
    <w:p>
      <w:pPr>
        <w:numPr>
          <w:ilvl w:val="0"/>
          <w:numId w:val="1001"/>
        </w:numPr>
        <w:pStyle w:val="Compact"/>
      </w:pPr>
      <w:r>
        <w:rPr>
          <w:bCs/>
          <w:b/>
        </w:rPr>
        <w:t xml:space="preserve">To adapt to professional etiquette:</w:t>
      </w:r>
    </w:p>
    <w:bookmarkEnd w:id="23"/>
    <w:bookmarkStart w:id="27" w:name="daily-activities-and-responsibilities"/>
    <w:p>
      <w:pPr>
        <w:pStyle w:val="Heading2"/>
      </w:pPr>
      <w:r>
        <w:t xml:space="preserve">4. Daily Activities and Responsibilities</w:t>
      </w:r>
    </w:p>
    <w:p>
      <w:pPr>
        <w:pStyle w:val="FirstParagraph"/>
      </w:pPr>
      <w:r>
        <w:t xml:space="preserve">The day-to-day life of a Photographer intern in Germany Frankfurt is characterized by a blend of creative brainstorming and technical execution. My responsibilities varied widely depending on the project cycle.</w:t>
      </w:r>
    </w:p>
    <w:bookmarkStart w:id="24" w:name="pre-production-planning"/>
    <w:p>
      <w:pPr>
        <w:pStyle w:val="Heading3"/>
      </w:pPr>
      <w:r>
        <w:t xml:space="preserve">4.1 Pre-Production Planning</w:t>
      </w:r>
    </w:p>
    <w:p>
      <w:pPr>
        <w:pStyle w:val="FirstParagraph"/>
      </w:pPr>
      <w:r>
        <w:t xml:space="preserve">A significant portion of time was spent on pre-production meetings. In the context of an Internship Report, this phase is crucial for understanding client expectations. Whether preparing for a corporate headshot session or a fashion shoot in the city center, detailed mood boards and shot lists were created. The fast-paced nature of Germany Frankfurt meant that planning had to be meticulous; there was little room for error or improvisation once the clock started ticking.</w:t>
      </w:r>
    </w:p>
    <w:bookmarkEnd w:id="24"/>
    <w:bookmarkStart w:id="25" w:name="on-location-shooting"/>
    <w:p>
      <w:pPr>
        <w:pStyle w:val="Heading3"/>
      </w:pPr>
      <w:r>
        <w:t xml:space="preserve">4.2 On-Location Shooting</w:t>
      </w:r>
    </w:p>
    <w:p>
      <w:pPr>
        <w:pStyle w:val="FirstParagraph"/>
      </w:pPr>
      <w:r>
        <w:t xml:space="preserve">A substantial part of the internship involved location scouting and shooting within Germany Frankfurt. This included capturing architectural details of the financial district, known as "Mainhattan," and editorial portraits in historic settings. As a Photographer, I learned to navigate the logistical challenges of urban environments while maintaining artistic integrity. The interplay between modern glass structures and traditional brick buildings provided a diverse canvas that tested my ability to adapt lighting conditions rapidly.</w:t>
      </w:r>
    </w:p>
    <w:bookmarkEnd w:id="25"/>
    <w:bookmarkStart w:id="26" w:name="post-production-and-editing"/>
    <w:p>
      <w:pPr>
        <w:pStyle w:val="Heading3"/>
      </w:pPr>
      <w:r>
        <w:t xml:space="preserve">4.3 Post-Production and Editing</w:t>
      </w:r>
    </w:p>
    <w:p>
      <w:pPr>
        <w:pStyle w:val="FirstParagraph"/>
      </w:pPr>
      <w:r>
        <w:t xml:space="preserve">The post-production phase was perhaps the most intensive aspect of the internship. In Germany Frankfurt, clients often require rapid turnaround times for news cycles or trade fair promotions. Consequently, I developed a streamlined editing workflow that balanced aesthetic quality with efficiency. This process involved color grading, retouching, and ensuring that all images met the strict resolution and format requirements dictated by German publishing standards.</w:t>
      </w:r>
    </w:p>
    <w:bookmarkEnd w:id="26"/>
    <w:bookmarkEnd w:id="27"/>
    <w:bookmarkStart w:id="28" w:name="technical-skills-acquired"/>
    <w:p>
      <w:pPr>
        <w:pStyle w:val="Heading2"/>
      </w:pPr>
      <w:r>
        <w:t xml:space="preserve">5. Technical Skills Acquired</w:t>
      </w:r>
    </w:p>
    <w:p>
      <w:pPr>
        <w:pStyle w:val="FirstParagraph"/>
      </w:pPr>
      <w:r>
        <w:t xml:space="preserve">Through this internship experience, several key technical skills were honed:</w:t>
      </w:r>
    </w:p>
    <w:p>
      <w:pPr>
        <w:numPr>
          <w:ilvl w:val="0"/>
          <w:numId w:val="1002"/>
        </w:numPr>
        <w:pStyle w:val="Compact"/>
      </w:pPr>
      <w:r>
        <w:rPr>
          <w:bCs/>
          <w:b/>
        </w:rPr>
        <w:t xml:space="preserve">Camera Handling:</w:t>
      </w:r>
    </w:p>
    <w:p>
      <w:pPr>
        <w:numPr>
          <w:ilvl w:val="0"/>
          <w:numId w:val="1002"/>
        </w:numPr>
        <w:pStyle w:val="Compact"/>
      </w:pPr>
      <w:r>
        <w:rPr>
          <w:bCs/>
          <w:b/>
        </w:rPr>
        <w:t xml:space="preserve">Lighting Mastery:</w:t>
      </w:r>
    </w:p>
    <w:p>
      <w:pPr>
        <w:numPr>
          <w:ilvl w:val="0"/>
          <w:numId w:val="1002"/>
        </w:numPr>
        <w:pStyle w:val="Compact"/>
      </w:pPr>
      <w:r>
        <w:rPr>
          <w:bCs/>
          <w:b/>
        </w:rPr>
        <w:t xml:space="preserve">Data Management:</w:t>
      </w:r>
    </w:p>
    <w:bookmarkEnd w:id="28"/>
    <w:bookmarkStart w:id="29" w:name="X4e23d3d68270304273dab99fd6987a559d91049"/>
    <w:p>
      <w:pPr>
        <w:pStyle w:val="Heading2"/>
      </w:pPr>
      <w:r>
        <w:t xml:space="preserve">6. Professional Development and Cultural Integration</w:t>
      </w:r>
    </w:p>
    <w:p>
      <w:pPr>
        <w:pStyle w:val="FirstParagraph"/>
      </w:pPr>
      <w:r>
        <w:t xml:space="preserve">An often overlooked aspect of an Internship Report is the soft skills development. Working in Germany Frankfurt taught me the importance of punctuality and structured communication. German business culture values clear, concise dialogue, which contrasted with some more informal approaches I had encountered previously. As a Photographer, this meant learning to take direction precisely and provide feedback that was constructive yet direct.</w:t>
      </w:r>
    </w:p>
    <w:p>
      <w:pPr>
        <w:pStyle w:val="BodyText"/>
      </w:pPr>
      <w:r>
        <w:t xml:space="preserve">Furthermore, interacting with diverse clients in Germany Frankfurt enhanced my ability to manage expectations. Whether dealing with local startups or international corporations based in the city, the ability to translate artistic vision into commercial value was a critical skill acquired during this period.</w:t>
      </w:r>
    </w:p>
    <w:bookmarkEnd w:id="29"/>
    <w:bookmarkStart w:id="30" w:name="challenges-and-solutions"/>
    <w:p>
      <w:pPr>
        <w:pStyle w:val="Heading2"/>
      </w:pPr>
      <w:r>
        <w:t xml:space="preserve">7. Challenges and Solutions</w:t>
      </w:r>
    </w:p>
    <w:p>
      <w:pPr>
        <w:pStyle w:val="FirstParagraph"/>
      </w:pPr>
      <w:r>
        <w:t xml:space="preserve">The internship was not without its challenges. One significant hurdle was adapting to the high expectations of quality control inherent in Germany Frankfurt's competitive market. Initially, the pressure to deliver flawless images under tight deadlines was overwhelming. However, through mentorship from senior photographers, I learned to break down large projects into manageable milestones and prioritize tasks effectively.</w:t>
      </w:r>
    </w:p>
    <w:p>
      <w:pPr>
        <w:pStyle w:val="BodyText"/>
      </w:pPr>
      <w:r>
        <w:t xml:space="preserve">Another challenge was navigating the legal aspects of photography in Europe, particularly regarding GDPR (General Data Protection Regulation) and image rights. As a Photographer intern in Germany Frankfurt, strict adherence to privacy laws was mandatory. This required diligent management of model release forms and ensuring that all subjects consented to the use of their images for commercial purposes.</w:t>
      </w:r>
    </w:p>
    <w:bookmarkEnd w:id="30"/>
    <w:bookmarkStart w:id="31" w:name="conclusion"/>
    <w:p>
      <w:pPr>
        <w:pStyle w:val="Heading2"/>
      </w:pPr>
      <w:r>
        <w:t xml:space="preserve">8. Conclusion</w:t>
      </w:r>
    </w:p>
    <w:p>
      <w:pPr>
        <w:pStyle w:val="FirstParagraph"/>
      </w:pPr>
      <w:r>
        <w:t xml:space="preserve">In conclusion, this Internship Report summarizes a transformative period in my career as a Photographer in Germany Frankfurt. The experience has provided me with a robust foundation in both the technical and business aspects of professional photography. The unique environment of Germany Frankfurt, with its blend of historical richness and modern economic power, offered an unparalleled learning opportunity.</w:t>
      </w:r>
    </w:p>
    <w:p>
      <w:pPr>
        <w:pStyle w:val="BodyText"/>
      </w:pPr>
      <w:r>
        <w:t xml:space="preserve">The skills acquired—from advanced lighting techniques to strict data management and cultural adaptability—are directly applicable to future professional endeavors. This internship has not only refined my artistic eye but also instilled a sense of professional discipline that is essential for long-term success in the global photography industry. I am confident that the knowledge gained during this Internship Report period will serve as a cornerstone for my continued growth as a Photographer, allowing me to contribute meaningfully to future projects in Germany Frankfurt and beyond.</w:t>
      </w:r>
    </w:p>
    <w:bookmarkEnd w:id="31"/>
    <w:bookmarkStart w:id="32" w:name="acknowledgments"/>
    <w:p>
      <w:pPr>
        <w:pStyle w:val="Heading2"/>
      </w:pPr>
      <w:r>
        <w:t xml:space="preserve">9. Acknowledgments</w:t>
      </w:r>
    </w:p>
    <w:p>
      <w:pPr>
        <w:pStyle w:val="FirstParagraph"/>
      </w:pPr>
      <w:r>
        <w:t xml:space="preserve">I would like to express my sincere gratitude to the management and staff at [Studio Name] in Germany Frankfurt for welcoming me into their team. Special thanks are due to my supervisor, [Supervisor's Name], for their guidance, patience, and expertise throughout this internship. Their mentorship was instrumental in shaping my understanding of the professional standards required of a Photographer in this dynamic city.</w:t>
      </w:r>
    </w:p>
    <w:p>
      <w:pPr>
        <w:pStyle w:val="BodyText"/>
      </w:pPr>
      <w:r>
        <w:rPr>
          <w:iCs/>
          <w:i/>
        </w:rPr>
        <w:t xml:space="preserve">End of Internship Report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Professional Photography in Germany Frankfurt</dc:title>
  <dc:creator/>
  <dc:language>en</dc:language>
  <cp:keywords/>
  <dcterms:created xsi:type="dcterms:W3CDTF">2026-07-29T15:05:18Z</dcterms:created>
  <dcterms:modified xsi:type="dcterms:W3CDTF">2026-07-29T15:05:18Z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