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Japan</w:t>
      </w:r>
      <w:r>
        <w:t xml:space="preserve"> </w:t>
      </w:r>
      <w:r>
        <w:t xml:space="preserve">Kyoto</w:t>
      </w:r>
    </w:p>
    <w:bookmarkStart w:id="28" w:name="Xe156d2106f65e8ae6ca77e4995c3e48c5d02b9f"/>
    <w:p>
      <w:pPr>
        <w:pStyle w:val="Heading1"/>
      </w:pPr>
      <w:r>
        <w:t xml:space="preserve">Internship Report: Professional Development in Visual Storytelling</w:t>
      </w:r>
    </w:p>
    <w:p>
      <w:pPr>
        <w:pStyle w:val="FirstParagraph"/>
      </w:pPr>
      <w:r>
        <w:rPr>
          <w:bCs/>
          <w:b/>
        </w:rPr>
        <w:t xml:space="preserve">Name:</w:t>
      </w:r>
      <w:r>
        <w:t xml:space="preserve"> </w:t>
      </w:r>
      <w:r>
        <w:t xml:space="preserve">Alex Johnson</w:t>
      </w:r>
      <w:r>
        <w:br/>
      </w:r>
      <w:r>
        <w:rPr>
          <w:bCs/>
          <w:b/>
        </w:rPr>
        <w:t xml:space="preserve">Date:</w:t>
      </w:r>
      <w:r>
        <w:t xml:space="preserve"> </w:t>
      </w:r>
      <w:r>
        <w:t xml:space="preserve">October 24, 2023</w:t>
      </w:r>
      <w:r>
        <w:br/>
      </w:r>
    </w:p>
    <w:p>
      <w:pPr>
        <w:pStyle w:val="BodyText"/>
      </w:pPr>
      <w:r>
        <w:t xml:space="preserve">Degree Program:** Bachelor of Arts in Digital Media and Photography</w:t>
      </w:r>
      <w:r>
        <w:br/>
      </w:r>
    </w:p>
    <w:p>
      <w:pPr>
        <w:pStyle w:val="BodyText"/>
      </w:pPr>
      <w:r>
        <w:t xml:space="preserve">Host Institution:** Kyoto Visual Arts Studio</w:t>
      </w:r>
    </w:p>
    <w:bookmarkStart w:id="20" w:name="introduction"/>
    <w:p>
      <w:pPr>
        <w:pStyle w:val="Heading2"/>
      </w:pPr>
      <w:r>
        <w:t xml:space="preserve">1. Introduction</w:t>
      </w:r>
    </w:p>
    <w:p>
      <w:pPr>
        <w:pStyle w:val="FirstParagraph"/>
      </w:pPr>
      <w:r>
        <w:t xml:space="preserve">This report outlines the comprehensive experiences, technical acquisitions, and cultural insights gained during my three-month internship as a Photographer in Japan Kyoto. The primary objective of this internship was to bridge the gap between academic theory and professional practice within one of the most culturally rich and visually complex environments in the world. Japan is renowned for its unique intersection of ancient tradition and futuristic modernity, while Kyoto specifically serves as the cultural heart of this nation, preserving centuries-old aesthetics that provide an unparalleled backdrop for photographic study.</w:t>
      </w:r>
    </w:p>
    <w:p>
      <w:pPr>
        <w:pStyle w:val="BodyText"/>
      </w:pPr>
      <w:r>
        <w:t xml:space="preserve">As a Photographer, I was tasked with capturing the essence of this dualistic environment. The role required not only technical proficiency in camera operation and post-processing but also a deep sensitivity to lighting, composition, and cultural etiquette. This report details how these elements converged during my time in Japan Kyoto to shape my professional identity.</w:t>
      </w:r>
    </w:p>
    <w:bookmarkEnd w:id="20"/>
    <w:bookmarkStart w:id="21" w:name="internship-objectives"/>
    <w:p>
      <w:pPr>
        <w:pStyle w:val="Heading2"/>
      </w:pPr>
      <w:r>
        <w:t xml:space="preserve">2. Internship Objectives</w:t>
      </w:r>
    </w:p>
    <w:p>
      <w:pPr>
        <w:pStyle w:val="FirstParagraph"/>
      </w:pPr>
      <w:r>
        <w:t xml:space="preserve">The internship was designed with three core goals in mind:</w:t>
      </w:r>
    </w:p>
    <w:p>
      <w:pPr>
        <w:numPr>
          <w:ilvl w:val="0"/>
          <w:numId w:val="1001"/>
        </w:numPr>
        <w:pStyle w:val="Compact"/>
      </w:pPr>
      <w:r>
        <w:rPr>
          <w:bCs/>
          <w:b/>
        </w:rPr>
        <w:t xml:space="preserve">Cultural Immersion through Lens:</w:t>
      </w:r>
      <w:r>
        <w:t xml:space="preserve">To understand how cultural nuances impact visual storytelling and to capture the authentic spirit of Japan Kyoto without falling into exoticism or superficiality.</w:t>
      </w:r>
    </w:p>
    <w:p>
      <w:pPr>
        <w:numPr>
          <w:ilvl w:val="0"/>
          <w:numId w:val="1001"/>
        </w:numPr>
        <w:pStyle w:val="Compact"/>
      </w:pPr>
      <w:r>
        <w:rPr>
          <w:bCs/>
          <w:b/>
        </w:rPr>
        <w:t xml:space="preserve">Technical Mastery in Diverse Lighting:</w:t>
      </w:r>
      <w:r>
        <w:t xml:space="preserve">To adapt photographic techniques to varying light conditions, from the soft, diffused light of bamboo forests to the harsh neon glow of modern urban centers.</w:t>
      </w:r>
    </w:p>
    <w:p>
      <w:pPr>
        <w:numPr>
          <w:ilvl w:val="0"/>
          <w:numId w:val="1001"/>
        </w:numPr>
        <w:pStyle w:val="Compact"/>
      </w:pPr>
      <w:r>
        <w:rPr>
          <w:bCs/>
          <w:b/>
        </w:rPr>
        <w:t xml:space="preserve">Professional Workflow Integration:</w:t>
      </w:r>
      <w:r>
        <w:t xml:space="preserve">To learn client management and archival processes within a high-standard Japanese professional setting.</w:t>
      </w:r>
    </w:p>
    <w:bookmarkEnd w:id="21"/>
    <w:bookmarkStart w:id="25" w:name="the-role-photographer-in-japan-kyoto"/>
    <w:p>
      <w:pPr>
        <w:pStyle w:val="Heading2"/>
      </w:pPr>
      <w:r>
        <w:t xml:space="preserve">3. The Role: Photographer in Japan Kyoto</w:t>
      </w:r>
    </w:p>
    <w:p>
      <w:pPr>
        <w:pStyle w:val="FirstParagraph"/>
      </w:pPr>
      <w:r>
        <w:t xml:space="preserve">The position of Photographer was demanding and multifaceted. Unlike typical studio work, my assignments required mobility across the historic streets of Japan Kyoto. My primary responsibilities included:</w:t>
      </w:r>
    </w:p>
    <w:bookmarkStart w:id="22" w:name="traditional-architecture-and-landscapes"/>
    <w:p>
      <w:pPr>
        <w:pStyle w:val="Heading3"/>
      </w:pPr>
      <w:r>
        <w:t xml:space="preserve">3.1 Traditional Architecture and Landscapes</w:t>
      </w:r>
    </w:p>
    <w:p>
      <w:pPr>
        <w:pStyle w:val="FirstParagraph"/>
      </w:pPr>
      <w:r>
        <w:t xml:space="preserve">A significant portion of my time as a Photographer was spent documenting the temples, shrines, and gardens that define Japan Kyoto. Capturing the Kinkaku-ji (Golden Pavilion) or the Fushimi Inari Taisha shrine required patience and precision. The challenge lay not just in technical exposure but in understanding</w:t>
      </w:r>
      <w:r>
        <w:t xml:space="preserve"> </w:t>
      </w:r>
      <w:r>
        <w:rPr>
          <w:iCs/>
          <w:i/>
        </w:rPr>
        <w:t xml:space="preserve">Ma</w:t>
      </w:r>
      <w:r>
        <w:t xml:space="preserve">, the Japanese concept of negative space or pause. As a Photographer, I learned to frame shots that allowed the viewer’s eye to rest, mirroring the meditative atmosphere of these sites.</w:t>
      </w:r>
    </w:p>
    <w:bookmarkEnd w:id="22"/>
    <w:bookmarkStart w:id="23" w:name="human-interest-and-portraiture"/>
    <w:p>
      <w:pPr>
        <w:pStyle w:val="Heading3"/>
      </w:pPr>
      <w:r>
        <w:t xml:space="preserve">3.2 Human Interest and Portraiture</w:t>
      </w:r>
    </w:p>
    <w:p>
      <w:pPr>
        <w:pStyle w:val="FirstParagraph"/>
      </w:pPr>
      <w:r>
        <w:t xml:space="preserve">Candid photography in public spaces in Japan requires a high degree of social awareness. I worked extensively on portrait series featuring local artisans, geisha (Maiko), and daily commuters. Building trust was paramount. The concept of "Omotenashi" (hospitality) extended to how I approached subjects; my demeanor as a Photographer needed to be respectful, quiet, and non-intrusive to capture genuine expressions.</w:t>
      </w:r>
    </w:p>
    <w:bookmarkEnd w:id="23"/>
    <w:bookmarkStart w:id="24" w:name="commercial-and-event-coverage"/>
    <w:p>
      <w:pPr>
        <w:pStyle w:val="Heading3"/>
      </w:pPr>
      <w:r>
        <w:t xml:space="preserve">3.3 Commercial and Event Coverage</w:t>
      </w:r>
    </w:p>
    <w:p>
      <w:pPr>
        <w:pStyle w:val="FirstParagraph"/>
      </w:pPr>
      <w:r>
        <w:t xml:space="preserve">The internship also involved commercial work for local businesses in Japan Kyoto, including tea houses and boutique hotels. Here, the role of Photographer shifted towards a more commercial aesthetic, focusing on product detail, ambiance, and brand identity. This required adapting to strict client briefs while maintaining artistic integrity.</w:t>
      </w:r>
    </w:p>
    <w:bookmarkEnd w:id="24"/>
    <w:bookmarkEnd w:id="25"/>
    <w:bookmarkStart w:id="26" w:name="key-learnings-and-challenges"/>
    <w:p>
      <w:pPr>
        <w:pStyle w:val="Heading2"/>
      </w:pPr>
      <w:r>
        <w:t xml:space="preserve">4. Key Learnings and Challenges</w:t>
      </w:r>
    </w:p>
    <w:p>
      <w:pPr>
        <w:pStyle w:val="FirstParagraph"/>
      </w:pPr>
      <w:r>
        <w:rPr>
          <w:bCs/>
          <w:b/>
        </w:rPr>
        <w:t xml:space="preserve">Navigating Cultural Nuances:</w:t>
      </w:r>
      <w:r>
        <w:t xml:space="preserve">The most profound learning curve was cultural. In Japan Kyoto, certain locations have restrictions on photography, or specific behaviors are expected during photo sessions. As a Photographer, I had to learn these unwritten rules quickly to avoid offending subjects or authorities.</w:t>
      </w:r>
    </w:p>
    <w:p>
      <w:pPr>
        <w:pStyle w:val="BodyText"/>
      </w:pPr>
      <w:r>
        <w:rPr>
          <w:bCs/>
          <w:b/>
        </w:rPr>
        <w:t xml:space="preserve">Lighting Adaptation:</w:t>
      </w:r>
      <w:r>
        <w:t xml:space="preserve">The climate of Japan Kyoto varies significantly between seasons. During my internship, I experienced both the humid summer and the crisp autumn air. Adjusting white balance and managing lens flare in high-contrast environments like narrow alleyways (Yokocho) were frequent technical challenges that sharpened my skills.</w:t>
      </w:r>
    </w:p>
    <w:p>
      <w:pPr>
        <w:pStyle w:val="BodyText"/>
      </w:pPr>
      <w:r>
        <w:rPr>
          <w:bCs/>
          <w:b/>
        </w:rPr>
        <w:t xml:space="preserve">Post-Processing Ethics:</w:t>
      </w:r>
      <w:r>
        <w:t xml:space="preserve">In Japanese photography circles, there is a strong emphasis on authenticity. Over-editing is often frowned upon. As a Photographer, I learned to enhance images subtly, focusing on color grading that respected the natural palette of the environment rather than imposing heavy filters.</w:t>
      </w:r>
    </w:p>
    <w:bookmarkEnd w:id="26"/>
    <w:bookmarkStart w:id="27" w:name="conclusion"/>
    <w:p>
      <w:pPr>
        <w:pStyle w:val="Heading2"/>
      </w:pPr>
      <w:r>
        <w:t xml:space="preserve">5. Conclusion</w:t>
      </w:r>
    </w:p>
    <w:p>
      <w:pPr>
        <w:pStyle w:val="FirstParagraph"/>
      </w:pPr>
      <w:r>
        <w:t xml:space="preserve">The experience of interning as a Photographer in Japan Kyoto has been transformative. It was not merely about taking pictures; it was about learning to see through a different cultural lens. The unique aesthetic of Japan Kyoto—where moss-covered stones sit alongside modern architecture—demanded a versatile skill set that I have now fully developed.</w:t>
      </w:r>
    </w:p>
    <w:p>
      <w:pPr>
        <w:pStyle w:val="BodyText"/>
      </w:pPr>
      <w:r>
        <w:t xml:space="preserve">This internship provided more than just technical training; it instilled in me the importance of patience, respect, and observation. These qualities are essential for any Photographer aiming to work on an international stage. The memories captured and the professional relationships built in Japan Kyoto will serve as a cornerstone for my future career.</w:t>
      </w:r>
    </w:p>
    <w:p>
      <w:pPr>
        <w:pStyle w:val="BodyText"/>
      </w:pPr>
      <w:r>
        <w:t xml:space="preserve">I extend my deepest gratitude to the staff at Kyoto Visual Arts Studio for their mentorship and guidance throughout this journey.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Japan Kyoto</dc:title>
  <dc:creator/>
  <dc:language>en</dc:language>
  <cp:keywords/>
  <dcterms:created xsi:type="dcterms:W3CDTF">2026-07-29T14:31:59Z</dcterms:created>
  <dcterms:modified xsi:type="dcterms:W3CDTF">2026-07-29T14:31:59Z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