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Wellington</w:t>
      </w:r>
    </w:p>
    <w:bookmarkStart w:id="25" w:name="final-internship-report"/>
    <w:p>
      <w:pPr>
        <w:pStyle w:val="Heading1"/>
      </w:pPr>
      <w:r>
        <w:t xml:space="preserve">Final Internship Report</w:t>
      </w:r>
    </w:p>
    <w:p>
      <w:pPr>
        <w:pStyle w:val="FirstParagraph"/>
      </w:pPr>
      <w:r>
        <w:rPr>
          <w:bCs/>
          <w:b/>
        </w:rPr>
        <w:t xml:space="preserve">Student Name:</w:t>
      </w:r>
      <w:r>
        <w:t xml:space="preserve"> </w:t>
      </w:r>
      <w:r>
        <w:t xml:space="preserve">[Your Name]</w:t>
      </w:r>
    </w:p>
    <w:p>
      <w:pPr>
        <w:pStyle w:val="BodyText"/>
      </w:pPr>
      <w:r>
        <w:rPr>
          <w:bCs/>
          <w:b/>
        </w:rPr>
        <w:t xml:space="preserve">Date Submitted:</w:t>
      </w:r>
      <w:r>
        <w:t xml:space="preserve"> </w:t>
      </w:r>
      <w:r>
        <w:t xml:space="preserve">October 26, 2023</w:t>
      </w:r>
    </w:p>
    <w:p>
      <w:pPr>
        <w:pStyle w:val="BodyText"/>
      </w:pPr>
      <w:r>
        <w:rPr>
          <w:bCs/>
          <w:b/>
        </w:rPr>
        <w:t xml:space="preserve">Institution:</w:t>
      </w:r>
      <w:r>
        <w:t xml:space="preserve"> </w:t>
      </w:r>
      <w:r>
        <w:t xml:space="preserve">[Name of University/College]</w:t>
      </w:r>
    </w:p>
    <w:p>
      <w:pPr>
        <w:pStyle w:val="BodyText"/>
      </w:pPr>
      <w:r>
        <w:t xml:space="preserve">Internship Report</w:t>
      </w:r>
    </w:p>
    <w:bookmarkStart w:id="20" w:name="abstract"/>
    <w:p>
      <w:pPr>
        <w:pStyle w:val="Heading2"/>
      </w:pPr>
      <w:r>
        <w:t xml:space="preserve">Abstract</w:t>
      </w:r>
    </w:p>
    <w:p>
      <w:pPr>
        <w:pStyle w:val="FirstParagraph"/>
      </w:pPr>
      <w:r>
        <w:t xml:space="preserve">This report details the comprehensive experiences and professional developments undertaken during a photography internship based in New Zealand Wellington. The primary objective of this placement was to bridge the gap between academic theory and practical application within a dynamic urban environment. As a Photographer, I sought to understand how visual storytelling adapts to the unique cultural and geographical context of Wellington, known for its vibrant arts scene and dramatic landscapes.</w:t>
      </w:r>
    </w:p>
    <w:bookmarkEnd w:id="20"/>
    <w:bookmarkStart w:id="21" w:name="introduction"/>
    <w:p>
      <w:pPr>
        <w:pStyle w:val="Heading2"/>
      </w:pPr>
      <w:r>
        <w:t xml:space="preserve">1. Introduction</w:t>
      </w:r>
    </w:p>
    <w:p>
      <w:pPr>
        <w:pStyle w:val="FirstParagraph"/>
      </w:pPr>
      <w:r>
        <w:t xml:space="preserve">The transition from academic study to professional practice is often challenging, particularly in the competitive field of visual arts. This internship report outlines my tenure as a Photographer intern at "Capital Lens Studios," located in the heart of New Zealand Wellington. The choice to pursue this opportunity in New Zealand Wellington was deliberate; the city offers a unique blend of cinematic backdrops, diverse multicultural communities, and a thriving creative industry that serves as an ideal laboratory for photographic development.</w:t>
      </w:r>
    </w:p>
    <w:p>
      <w:pPr>
        <w:pStyle w:val="BodyText"/>
      </w:pPr>
      <w:r>
        <w:t xml:space="preserve">The core goals of this internship were threefold: first, to refine technical proficiency in both studio and on-location lighting techniques; second, to develop a professional workflow regarding image post-processing and client management; and third, to understand the commercial landscape of photography within New Zealand Wellington. By integrating these elements, the internship aimed to produce a portfolio that reflects not only artistic vision but also commercial viability.</w:t>
      </w:r>
    </w:p>
    <w:bookmarkEnd w:id="21"/>
    <w:bookmarkStart w:id="22" w:name="host-organization-overview"/>
    <w:p>
      <w:pPr>
        <w:pStyle w:val="Heading2"/>
      </w:pPr>
      <w:r>
        <w:t xml:space="preserve">2. Host Organization Overview</w:t>
      </w:r>
    </w:p>
    <w:p>
      <w:pPr>
        <w:pStyle w:val="FirstParagraph"/>
      </w:pPr>
      <w:r>
        <w:t xml:space="preserve">"Capital Lens Studios" is a mid-sized agency specializing in corporate headshots, wedding photography, and urban documentary work. Operating within the bustling environment of New Zealand Wellington, the studio prides itself on capturing the "Kiwi spirit"—a blend of rugged individualism and creative flair. The organization operates with a flat hierarchy during internships to encourage hands-on learning. As a Photographer intern, I was assigned to two primary teams: the commercial division focusing on corporate clients in Lambton Quay and the creative division handling lifestyle shoots around Te Aro and Oriental Bay.</w:t>
      </w:r>
    </w:p>
    <w:bookmarkEnd w:id="22"/>
    <w:bookmarkStart w:id="23" w:name="key-responsibilities"/>
    <w:p>
      <w:pPr>
        <w:pStyle w:val="Heading2"/>
      </w:pPr>
      <w:r>
        <w:t xml:space="preserve">3. Key Responsibilities</w:t>
      </w:r>
    </w:p>
    <w:p>
      <w:pPr>
        <w:pStyle w:val="FirstParagraph"/>
      </w:pPr>
      <w:r>
        <w:t xml:space="preserve">The role of a Photographer, even at an intern level, requires meticulous attention to detail and proactive engagement. My responsibilities evolved throughout the six-month period.</w:t>
      </w:r>
    </w:p>
    <w:p>
      <w:pPr>
        <w:numPr>
          <w:ilvl w:val="0"/>
          <w:numId w:val="1001"/>
        </w:numPr>
        <w:pStyle w:val="Compact"/>
      </w:pPr>
      <w:r>
        <w:rPr>
          <w:bCs/>
          <w:b/>
        </w:rPr>
        <w:t xml:space="preserve">Assisting Senior Photographers:</w:t>
      </w:r>
      <w:r>
        <w:t xml:space="preserve"> </w:t>
      </w:r>
      <w:r>
        <w:t xml:space="preserve">Initially, I acted as a lighting assistant for senior photographers shooting in the studio located in New Zealand Wellington. This involved setting up complex multi-light setups, managing cable runs safely, and adjusting reflectors to achieve specific moods requested by clients.</w:t>
      </w:r>
    </w:p>
    <w:p>
      <w:pPr>
        <w:numPr>
          <w:ilvl w:val="0"/>
          <w:numId w:val="1001"/>
        </w:numPr>
        <w:pStyle w:val="Compact"/>
      </w:pPr>
      <w:r>
        <w:rPr>
          <w:bCs/>
          <w:b/>
        </w:rPr>
        <w:t xml:space="preserve">On-Location Shooting:</w:t>
      </w:r>
      <w:r>
        <w:t xml:space="preserve"> </w:t>
      </w:r>
      <w:r>
        <w:t xml:space="preserve">As trust built with the team, I was permitted to take primary charge of smaller projects. One significant project involved documenting a local food festival in New Zealand Wellington. This required rapid adaptability as I moved through crowded streets, adjusting ISO and aperture settings dynamically to capture candid moments without disturbing the subjects.</w:t>
      </w:r>
    </w:p>
    <w:p>
      <w:pPr>
        <w:numPr>
          <w:ilvl w:val="0"/>
          <w:numId w:val="1001"/>
        </w:numPr>
        <w:pStyle w:val="Compact"/>
      </w:pPr>
      <w:r>
        <w:rPr>
          <w:bCs/>
          <w:b/>
        </w:rPr>
        <w:t xml:space="preserve">Post-Processing and Culling:</w:t>
      </w:r>
      <w:r>
        <w:t xml:space="preserve"> </w:t>
      </w:r>
      <w:r>
        <w:t xml:space="preserve">A substantial portion of time was dedicated to Lightroom and Photoshop. I learned the studio’s specific color-grading presets which enhance the natural greens of New Zealand landscapes and the warm tones associated with Wellington sunsets. This technical skill is crucial for a Photographer maintaining brand consistency across client deliverables.</w:t>
      </w:r>
    </w:p>
    <w:p>
      <w:pPr>
        <w:numPr>
          <w:ilvl w:val="0"/>
          <w:numId w:val="1001"/>
        </w:numPr>
        <w:pStyle w:val="Compact"/>
      </w:pPr>
      <w:r>
        <w:rPr>
          <w:bCs/>
          <w:b/>
        </w:rPr>
        <w:t xml:space="preserve">Client Liaison:</w:t>
      </w:r>
      <w:r>
        <w:t xml:space="preserve"> </w:t>
      </w:r>
      <w:r>
        <w:t xml:space="preserve">Participating in pre-shoot consultations taught me the importance of communication. Understanding what a client envisions for their final images is just as important as the technical execution of the shot.</w:t>
      </w:r>
    </w:p>
    <w:p>
      <w:pPr>
        <w:pStyle w:val="FirstParagraph"/>
      </w:pPr>
      <w:r>
        <w:t xml:space="preserve">4. Challenges and Solutions</w:t>
      </w:r>
    </w:p>
    <w:p>
      <w:pPr>
        <w:pStyle w:val="BodyText"/>
      </w:pPr>
      <w:r>
        <w:t xml:space="preserve">Working as a Photographer in New Zealand Wellington presented several unique challenges, primarily related to weather and logistics. Wellington is famously windy, which poses significant risks to equipment such as monopods and large umbrellas. Early in the internship, I struggled with stability during outdoor shoots on the waterfront.</w:t>
      </w:r>
    </w:p>
    <w:p>
      <w:pPr>
        <w:pStyle w:val="BodyText"/>
      </w:pPr>
      <w:r>
        <w:t xml:space="preserve">To overcome this, I collaborated with senior staff to learn advanced weighting techniques for tripods and mastered the use of wind-resistant modifiers. Furthermore, navigating the permit regulations for photography in public spaces within New Zealand Wellington required careful research. I developed a checklist system to ensure all council permits were secured before shooting began, ensuring legal compliance and professional integrity.</w:t>
      </w:r>
    </w:p>
    <w:bookmarkEnd w:id="23"/>
    <w:bookmarkStart w:id="24" w:name="skills-acquired"/>
    <w:p>
      <w:pPr>
        <w:pStyle w:val="Heading2"/>
      </w:pPr>
      <w:r>
        <w:t xml:space="preserve">5. Skills Acquired</w:t>
      </w:r>
    </w:p>
    <w:p>
      <w:pPr>
        <w:pStyle w:val="FirstParagraph"/>
      </w:pPr>
      <w:r>
        <w:t xml:space="preserve">The duration of this internship resulted in substantial growth in both hard and soft skills.</w:t>
      </w:r>
    </w:p>
    <w:p>
      <w:pPr>
        <w:numPr>
          <w:ilvl w:val="0"/>
          <w:numId w:val="1002"/>
        </w:numPr>
        <w:pStyle w:val="Compact"/>
      </w:pPr>
      <w:r>
        <w:rPr>
          <w:bCs/>
          <w:b/>
        </w:rPr>
        <w:t xml:space="preserve">Technical Mastery:</w:t>
      </w:r>
      <w:r>
        <w:t xml:space="preserve"> </w:t>
      </w:r>
      <w:r>
        <w:t xml:space="preserve">I gained proficiency with high-end medium format cameras and strobe lighting systems. I learned to balance ambient light from New Zealand Wellington’s distinctive overcast skies with artificial fill lights.</w:t>
      </w:r>
    </w:p>
    <w:p>
      <w:pPr>
        <w:numPr>
          <w:ilvl w:val="0"/>
          <w:numId w:val="1002"/>
        </w:numPr>
        <w:pStyle w:val="Compact"/>
      </w:pPr>
      <w:r>
        <w:rPr>
          <w:bCs/>
          <w:b/>
        </w:rPr>
        <w:t xml:space="preserve">Narrative Construction:</w:t>
      </w:r>
      <w:r>
        <w:t xml:space="preserve"> </w:t>
      </w:r>
      <w:r>
        <w:t xml:space="preserve">Beyond taking pictures, I learned to construct a visual narrative. Each assignment required a story arc, whether it was the journey of a corporate team or the emotion of a wedding day in Te Aro.</w:t>
      </w:r>
    </w:p>
    <w:p>
      <w:pPr>
        <w:numPr>
          <w:ilvl w:val="0"/>
          <w:numId w:val="1002"/>
        </w:numPr>
        <w:pStyle w:val="Compact"/>
      </w:pPr>
      <w:r>
        <w:rPr>
          <w:bCs/>
          <w:b/>
        </w:rPr>
        <w:t xml:space="preserve">Time Management:</w:t>
      </w:r>
      <w:r>
        <w:t xml:space="preserve"> </w:t>
      </w:r>
      <w:r>
        <w:t xml:space="preserve">Meeting strict deadlines for commercial clients in New Zealand Wellington taught me efficient workflow management, particularly during culling and editing phases.</w:t>
      </w:r>
    </w:p>
    <w:p>
      <w:pPr>
        <w:pStyle w:val="FirstParagraph"/>
      </w:pPr>
      <w:r>
        <w:t xml:space="preserve">6. Conclusion</w:t>
      </w:r>
    </w:p>
    <w:p>
      <w:pPr>
        <w:pStyle w:val="BodyText"/>
      </w:pPr>
      <w:r>
        <w:t xml:space="preserve">In conclusion, this internship has been a transformative period in my development as a Photographer. The specific context of New Zealand Wellington provided a rich backdrop for learning how to adapt photographic techniques to diverse environments, from cramped urban alleyways to expansive coastal views.</w:t>
      </w:r>
    </w:p>
    <w:p>
      <w:pPr>
        <w:pStyle w:val="BodyText"/>
      </w:pPr>
      <w:r>
        <w:t xml:space="preserve">The experience reinforced the importance of resilience and adaptability. Photography is not merely about capturing light; it is about managing variables, understanding human interaction, and delivering artistic value under pressure. By immersing myself in the professional community of New Zealand Wellington, I have established a robust foundation for my future career.</w:t>
      </w:r>
    </w:p>
    <w:p>
      <w:pPr>
        <w:pStyle w:val="BodyText"/>
      </w:pPr>
      <w:r>
        <w:t xml:space="preserve">I am grateful to "Capital Lens Studios" and the broader creative community of New Zealand Wellington for their mentorship. This report serves as a testament to the skills acquired and the professional network built during this tenure, marking a significant milestone in my journey toward becoming an accomplished Photographer.</w:t>
      </w:r>
    </w:p>
    <w:p>
      <w:pPr>
        <w:pStyle w:val="BodyText"/>
      </w:pPr>
      <w:r>
        <w:rPr>
          <w:bCs/>
          <w:b/>
        </w:rPr>
        <w:t xml:space="preserve">Signatures:</w:t>
      </w:r>
    </w:p>
    <w:p>
      <w:pPr>
        <w:pStyle w:val="BodyText"/>
      </w:pPr>
      <w:r>
        <w:br/>
      </w:r>
      <w:r>
        <w:br/>
      </w:r>
      <w:r>
        <w:t xml:space="preserve">__________________________</w:t>
      </w:r>
      <w:r>
        <w:br/>
      </w:r>
      <w:r>
        <w:t xml:space="preserve">Student Name</w:t>
      </w:r>
      <w:r>
        <w:br/>
      </w:r>
      <w:r>
        <w:br/>
      </w:r>
      <w:r>
        <w:br/>
      </w:r>
      <w:r>
        <w:t xml:space="preserve">__________________________</w:t>
      </w:r>
      <w:r>
        <w:rPr>
          <w:vertAlign w:val="superscript"/>
        </w:rPr>
        <w:t xml:space="preserve">Internship Supervisor</w:t>
      </w:r>
      <w:r>
        <w:br/>
      </w:r>
      <w:r>
        <w:t xml:space="preserve">Capital Lens Studios</w:t>
      </w:r>
      <w:r>
        <w:br/>
      </w:r>
      <w:r>
        <w:t xml:space="preserve">New Zealand Wellington</w:t>
      </w:r>
    </w:p>
    <w:p>
      <w:pPr>
        <w:pStyle w:val="BodyText"/>
      </w:pPr>
      <w:r>
        <w:t xml:space="preserve">/html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Wellington</dc:title>
  <dc:creator/>
  <dc:language>en</dc:language>
  <cp:keywords/>
  <dcterms:created xsi:type="dcterms:W3CDTF">2026-07-30T00:35:51Z</dcterms:created>
  <dcterms:modified xsi:type="dcterms:W3CDTF">2026-07-30T00:35:51Z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