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Photographer</w:t>
      </w:r>
      <w:r>
        <w:t xml:space="preserve"> </w:t>
      </w:r>
      <w:r>
        <w:t xml:space="preserve">in</w:t>
      </w:r>
      <w:r>
        <w:t xml:space="preserve"> </w:t>
      </w:r>
      <w:r>
        <w:t xml:space="preserve">Saudi</w:t>
      </w:r>
      <w:r>
        <w:t xml:space="preserve"> </w:t>
      </w:r>
      <w:r>
        <w:t xml:space="preserve">Arabia,</w:t>
      </w:r>
      <w:r>
        <w:t xml:space="preserve"> </w:t>
      </w:r>
      <w:r>
        <w:t xml:space="preserve">Jeddah</w:t>
      </w:r>
    </w:p>
    <w:bookmarkStart w:id="28" w:name="Xa731cd1101c528108080bca39ee0feed6fe26b2"/>
    <w:p>
      <w:pPr>
        <w:pStyle w:val="Heading1"/>
      </w:pPr>
      <w:r>
        <w:t xml:space="preserve">The Art of Visual Storytelling in the Red Sea City:</w:t>
      </w:r>
      <w:r>
        <w:br/>
      </w:r>
      <w:r>
        <w:t xml:space="preserve">A Comprehensive Internship Report on Professional Photography in Saudi Arabia, Jeddah</w:t>
      </w:r>
    </w:p>
    <w:p>
      <w:pPr>
        <w:pStyle w:val="FirstParagraph"/>
      </w:pPr>
      <w:r>
        <w:rPr>
          <w:bCs/>
          <w:b/>
        </w:rPr>
        <w:t xml:space="preserve">Date:</w:t>
      </w:r>
      <w:r>
        <w:t xml:space="preserve"> </w:t>
      </w:r>
      <w:r>
        <w:t xml:space="preserve">October 2023</w:t>
      </w:r>
      <w:r>
        <w:br/>
      </w:r>
      <w:r>
        <w:rPr>
          <w:bCs/>
          <w:b/>
        </w:rPr>
        <w:t xml:space="preserve">Intern Name:</w:t>
      </w:r>
      <w:r>
        <w:t xml:space="preserve">[Your Name]</w:t>
      </w:r>
      <w:r>
        <w:br/>
      </w:r>
    </w:p>
    <w:p>
      <w:pPr>
        <w:pStyle w:val="BodyText"/>
      </w:pPr>
      <w:r>
        <w:t xml:space="preserve">Position:Photography Intern</w:t>
      </w:r>
      <w:r>
        <w:br/>
      </w:r>
    </w:p>
    <w:p>
      <w:pPr>
        <w:pStyle w:val="BodyText"/>
      </w:pPr>
      <w:r>
        <w:t xml:space="preserve">Institution/Company: [Company Name], Saudi Arabia, Jeddah</w:t>
      </w:r>
    </w:p>
    <w:bookmarkStart w:id="20" w:name="i.-introduction-and-executive-summary"/>
    <w:p>
      <w:pPr>
        <w:pStyle w:val="Heading2"/>
      </w:pPr>
      <w:r>
        <w:t xml:space="preserve">I. Introduction and Executive Summary</w:t>
      </w:r>
    </w:p>
    <w:p>
      <w:pPr>
        <w:pStyle w:val="FirstParagraph"/>
      </w:pPr>
      <w:r>
        <w:t xml:space="preserve">The transition from academic study to professional practice is often the most challenging hurdle in creative careers. This report details my comprehensive internship experience as a Photographer within the dynamic cultural landscape of Saudi Arabia, specifically focusing on the historic and cosmopolitan city of Jeddah. The primary objective of this internship was to bridge theoretical knowledge with practical application, mastering technical photographic skills while simultaneously gaining an intimate understanding of local cultural nuances, client expectations, and the evolving visual identity mandated by Vision 2030. During my tenure in Saudi Arabia, Jeddah served not only as my workplace but also as a living canvas that taught me how to respect heritage while capturing modernity. This document outlines the technical skills acquired, cultural insights gained, project contributions made, and professional growth achieved during this pivotal period.</w:t>
      </w:r>
    </w:p>
    <w:bookmarkEnd w:id="20"/>
    <w:bookmarkStart w:id="21" w:name="ii.-organizational-context-and-location"/>
    <w:p>
      <w:pPr>
        <w:pStyle w:val="Heading2"/>
      </w:pPr>
      <w:r>
        <w:t xml:space="preserve">II. Organizational Context and Location</w:t>
      </w:r>
    </w:p>
    <w:p>
      <w:pPr>
        <w:pStyle w:val="FirstParagraph"/>
      </w:pPr>
      <w:r>
        <w:t xml:space="preserve">Jeddah is uniquely positioned as the gateway to Makkah and a hub for tourism in Western Saudi Arabia. Working in this city requires a photographer to understand the delicate balance between religious tradition, conservative social norms, and rapid modernization. My internship took place within a mid-sized creative agency based in the Al-Balad district of Jeddah, an area renowned for its UNESCO World Heritage-listed historic architecture and vibrant street life. The company specialized in event coverage for weddings, corporate events for Vision 2030 initiatives, and cultural documentation projects aimed at promoting tourism within Saudi Arabia.</w:t>
      </w:r>
    </w:p>
    <w:p>
      <w:pPr>
        <w:pStyle w:val="BodyText"/>
      </w:pPr>
      <w:r>
        <w:t xml:space="preserve">The environment in Saudi Arabia is shifting rapidly. As part of the Kingdom’s efforts to open up to global tourism and investment, there is a surging demand for high-quality visual content that respects local customs while appealing to international audiences. Understanding this context was crucial for my role as a Photographer, where every shot had to navigate social etiquette regarding modesty, gender interactions in public spaces, and religious sensitivities.</w:t>
      </w:r>
    </w:p>
    <w:bookmarkEnd w:id="21"/>
    <w:bookmarkStart w:id="22" w:name="iii.-technical-skills-development"/>
    <w:p>
      <w:pPr>
        <w:pStyle w:val="Heading2"/>
      </w:pPr>
      <w:r>
        <w:t xml:space="preserve">III. Technical Skills Development</w:t>
      </w:r>
    </w:p>
    <w:p>
      <w:pPr>
        <w:pStyle w:val="FirstParagraph"/>
      </w:pPr>
      <w:r>
        <w:t xml:space="preserve">The core of the internship involved rigorous training in photographic techniques adapted to various lighting conditions unique to Jeddah’s climate and architecture. Below are the key technical competencies I developed:</w:t>
      </w:r>
    </w:p>
    <w:p>
      <w:pPr>
        <w:numPr>
          <w:ilvl w:val="0"/>
          <w:numId w:val="1001"/>
        </w:numPr>
        <w:pStyle w:val="Compact"/>
      </w:pPr>
      <w:r>
        <w:rPr>
          <w:bCs/>
          <w:b/>
        </w:rPr>
        <w:t xml:space="preserve">Mastery of Natural Light:</w:t>
      </w:r>
      <w:r>
        <w:t xml:space="preserve"> </w:t>
      </w:r>
      <w:r>
        <w:t xml:space="preserve">Jeddah is characterized by intense, high-contrast sunlight for much of the year. I learned advanced techniques in exposing for highlights without losing shadow detail, using reflectors effectively to soften harsh midday light on subjects, and capturing the "golden hour" over the Red Sea with precision.</w:t>
      </w:r>
    </w:p>
    <w:p>
      <w:pPr>
        <w:numPr>
          <w:ilvl w:val="0"/>
          <w:numId w:val="1001"/>
        </w:numPr>
        <w:pStyle w:val="Compact"/>
      </w:pPr>
      <w:r>
        <w:rPr>
          <w:bCs/>
          <w:b/>
        </w:rPr>
        <w:t xml:space="preserve">Low-Light Capabilities:</w:t>
      </w:r>
      <w:r>
        <w:t xml:space="preserve"> </w:t>
      </w:r>
      <w:r>
        <w:t xml:space="preserve">Working during Ramadan evenings or inside historic buildings like Qashla Palace required mastery of high-ISO performance and wide-aperture lenses. I learned to utilize available ambient light creatively without relying excessively on flash, which can be intrusive in social gatherings.</w:t>
      </w:r>
    </w:p>
    <w:p>
      <w:pPr>
        <w:numPr>
          <w:ilvl w:val="0"/>
          <w:numId w:val="1001"/>
        </w:numPr>
        <w:pStyle w:val="Compact"/>
      </w:pPr>
      <w:r>
        <w:rPr>
          <w:bCs/>
          <w:b/>
        </w:rPr>
        <w:t xml:space="preserve">Lens Selection and Composition:</w:t>
      </w:r>
      <w:r>
        <w:t xml:space="preserve"> </w:t>
      </w:r>
      <w:r>
        <w:t xml:space="preserve">I became proficient in selecting the appropriate lens for different scenarios—wide-angle for capturing the sprawling architecture of Jeddah Corniche, and telephoto lenses for candid portraits at large family gatherings. I also focused on rule-of-thirds composition to balance modern cityscapes with traditional Islamic geometric patterns.</w:t>
      </w:r>
    </w:p>
    <w:p>
      <w:pPr>
        <w:numPr>
          <w:ilvl w:val="0"/>
          <w:numId w:val="1001"/>
        </w:numPr>
        <w:pStyle w:val="Compact"/>
      </w:pPr>
      <w:r>
        <w:rPr>
          <w:bCs/>
          <w:b/>
        </w:rPr>
        <w:t xml:space="preserve">Post-Processing Workflow:</w:t>
      </w:r>
      <w:r>
        <w:t xml:space="preserve"> </w:t>
      </w:r>
      <w:r>
        <w:t xml:space="preserve">I gained proficiency in Adobe Lightroom and Photoshop, specifically in color grading that reflects the warm tones of Jeddah’s coral architecture and the blue hues of the Red Sea. I also learned how to retouch images while maintaining cultural authenticity, avoiding overly artificial edits that might clash with traditional aesthetics.</w:t>
      </w:r>
    </w:p>
    <w:bookmarkEnd w:id="22"/>
    <w:bookmarkStart w:id="23" w:name="iv.-cultural-integration-and-etiquette"/>
    <w:p>
      <w:pPr>
        <w:pStyle w:val="Heading2"/>
      </w:pPr>
      <w:r>
        <w:t xml:space="preserve">IV. Cultural Integration and Etiquette</w:t>
      </w:r>
    </w:p>
    <w:p>
      <w:pPr>
        <w:pStyle w:val="FirstParagraph"/>
      </w:pPr>
      <w:r>
        <w:t xml:space="preserve">A significant portion of this internship was dedicated to understanding the social fabric of Saudi Arabia, Jeddah. As a Photographer, I am not just an observer but often a participant who influences the dynamic of a scene. This required strict adherence to professional etiquette:</w:t>
      </w:r>
    </w:p>
    <w:p>
      <w:pPr>
        <w:numPr>
          <w:ilvl w:val="0"/>
          <w:numId w:val="1002"/>
        </w:numPr>
        <w:pStyle w:val="Compact"/>
      </w:pPr>
      <w:r>
        <w:rPr>
          <w:bCs/>
          <w:b/>
        </w:rPr>
        <w:t xml:space="preserve">Sensitivity and Modesty:</w:t>
      </w:r>
      <w:r>
        <w:t xml:space="preserve"> </w:t>
      </w:r>
      <w:r>
        <w:t xml:space="preserve">I learned that in many cultural or religious events in Saudi Arabia, photographing women is restricted to female photographers unless explicit consent is granted. I adapted my workflow by working closely with local female colleagues for certain segments of events.</w:t>
      </w:r>
    </w:p>
    <w:p>
      <w:pPr>
        <w:numPr>
          <w:ilvl w:val="0"/>
          <w:numId w:val="1002"/>
        </w:numPr>
        <w:pStyle w:val="Compact"/>
      </w:pPr>
      <w:r>
        <w:rPr>
          <w:bCs/>
          <w:b/>
        </w:rPr>
        <w:t xml:space="preserve">Building Rapport (Muruah):</w:t>
      </w:r>
      <w:r>
        <w:t xml:space="preserve"> </w:t>
      </w:r>
      <w:r>
        <w:t xml:space="preserve">In Jeddah, personal relationships drive business. Learning Arabic greetings and understanding the concept of hospitality was essential for putting clients at ease before the shutter clicked.</w:t>
      </w:r>
    </w:p>
    <w:p>
      <w:pPr>
        <w:numPr>
          <w:ilvl w:val="0"/>
          <w:numId w:val="1002"/>
        </w:numPr>
        <w:pStyle w:val="Compact"/>
      </w:pPr>
      <w:r>
        <w:rPr>
          <w:bCs/>
          <w:b/>
        </w:rPr>
        <w:t xml:space="preserve">Awareness of Public Spaces:</w:t>
      </w:r>
      <w:r>
        <w:t xml:space="preserve"> </w:t>
      </w:r>
      <w:r>
        <w:t xml:space="preserve">I became mindful of where I could set up equipment publicly versus private venues, respecting both privacy laws and local norms in a society that is modernizing but retains deep roots.</w:t>
      </w:r>
    </w:p>
    <w:bookmarkEnd w:id="23"/>
    <w:bookmarkStart w:id="24" w:name="v.-key-projects-and-responsibilities"/>
    <w:p>
      <w:pPr>
        <w:pStyle w:val="Heading2"/>
      </w:pPr>
      <w:r>
        <w:t xml:space="preserve">V. Key Projects and Responsibilities</w:t>
      </w:r>
    </w:p>
    <w:p>
      <w:pPr>
        <w:pStyle w:val="FirstParagraph"/>
      </w:pPr>
      <w:r>
        <w:t xml:space="preserve">During my internship, I participated in several high-profile projects:</w:t>
      </w:r>
    </w:p>
    <w:p>
      <w:pPr>
        <w:pStyle w:val="BodyText"/>
      </w:pPr>
      <w:r>
        <w:rPr>
          <w:bCs/>
          <w:b/>
        </w:rPr>
        <w:t xml:space="preserve">A. The Al-Balad Heritage Series:</w:t>
      </w:r>
      <w:r>
        <w:t xml:space="preserve"> </w:t>
      </w:r>
      <w:r>
        <w:t xml:space="preserve">I assisted the lead photographer in documenting the restoration of historic houses for a tourism campaign. This required patience to capture details of Mashrabiya (wooden lattice screens) and coral stone textures, emphasizing the architectural beauty that makes Jeddah unique.</w:t>
      </w:r>
    </w:p>
    <w:p>
      <w:pPr>
        <w:pStyle w:val="BodyText"/>
      </w:pPr>
      <w:r>
        <w:rPr>
          <w:bCs/>
          <w:b/>
        </w:rPr>
        <w:t xml:space="preserve">B. Corporate Event Coverage:</w:t>
      </w:r>
      <w:r>
        <w:t xml:space="preserve"> </w:t>
      </w:r>
      <w:r>
        <w:t xml:space="preserve">I covered several conferences related to Vision 2030 initiatives. Here, I learned the importance of capturing candid networking moments alongside formal group shots, ensuring a dynamic portfolio for corporate clients.</w:t>
      </w:r>
    </w:p>
    <w:p>
      <w:pPr>
        <w:pStyle w:val="BodyText"/>
      </w:pPr>
      <w:r>
        <w:rPr>
          <w:bCs/>
          <w:b/>
        </w:rPr>
        <w:t xml:space="preserve">C. Wedding Photography Assistance:</w:t>
      </w:r>
      <w:r>
        <w:t xml:space="preserve"> </w:t>
      </w:r>
      <w:r>
        <w:t xml:space="preserve">Assisting in traditional Saudi weddings taught me how to manage large groups efficiently and capture emotional moments discreetly. It highlighted the vibrant colors of traditional attire and the intricate setups typical of Jeddah celebrations.</w:t>
      </w:r>
    </w:p>
    <w:bookmarkEnd w:id="24"/>
    <w:bookmarkStart w:id="25" w:name="vi.-challenges-and-solutions"/>
    <w:p>
      <w:pPr>
        <w:pStyle w:val="Heading2"/>
      </w:pPr>
      <w:r>
        <w:t xml:space="preserve">VI. Challenges and Solutions</w:t>
      </w:r>
    </w:p>
    <w:p>
      <w:pPr>
        <w:pStyle w:val="FirstParagraph"/>
      </w:pPr>
      <w:r>
        <w:t xml:space="preserve">The transition into this role was not without hurdles. Initially, I struggled with the heat affecting my equipment battery life—a common challenge in Saudi Arabia’s climate. The solution involved rigorous scheduling, ensuring spare batteries were cooled in air-conditioned vehicles between shoots.</w:t>
      </w:r>
    </w:p>
    <w:p>
      <w:pPr>
        <w:pStyle w:val="BodyText"/>
      </w:pPr>
      <w:r>
        <w:br/>
      </w:r>
    </w:p>
    <w:p>
      <w:pPr>
        <w:pStyle w:val="BodyText"/>
      </w:pPr>
      <w:r>
        <w:t xml:space="preserve">Another challenge was language barriers when dealing with older clients who preferred Arabic over English. To address this, I took basic business Arabic courses and worked closely with local assistants to ensure clear communication regarding shot lists and client preferences.</w:t>
      </w:r>
    </w:p>
    <w:p>
      <w:pPr>
        <w:pStyle w:val="BodyText"/>
      </w:pPr>
      <w:r>
        <w:br/>
      </w:r>
    </w:p>
    <w:bookmarkEnd w:id="25"/>
    <w:bookmarkStart w:id="26" w:name="vii.-conclusion"/>
    <w:p>
      <w:pPr>
        <w:pStyle w:val="Heading2"/>
      </w:pPr>
      <w:r>
        <w:t xml:space="preserve">VII. Conclusion</w:t>
      </w:r>
    </w:p>
    <w:p>
      <w:pPr>
        <w:pStyle w:val="FirstParagraph"/>
      </w:pPr>
      <w:r>
        <w:t xml:space="preserve">This internship in Saudi Arabia, Jeddah, has been instrumental in shaping my professional identity as a Photographer. It has provided me with more than just technical proficiency; it has instilled a deep respect for cultural context, adaptability under challenging environmental conditions, and the ability to tell stories that resonate across cultural divides. I have learned that photography is not merely about capturing light but about understanding the heart of a community.</w:t>
      </w:r>
    </w:p>
    <w:p>
      <w:pPr>
        <w:pStyle w:val="BodyText"/>
      </w:pPr>
      <w:r>
        <w:br/>
      </w:r>
    </w:p>
    <w:p>
      <w:pPr>
        <w:pStyle w:val="BodyText"/>
      </w:pPr>
      <w:r>
        <w:t xml:space="preserve">The experiences gained in Jeddah—the blend of history and modernity—have prepared me for future roles in diverse global markets. I am eager to carry these lessons forward, continuing to document the world with sensitivity, technical excellence, and an unwavering commitment to visual storytelling.</w:t>
      </w:r>
    </w:p>
    <w:p>
      <w:pPr>
        <w:pStyle w:val="BodyText"/>
      </w:pPr>
      <w:r>
        <w:br/>
      </w:r>
    </w:p>
    <w:bookmarkEnd w:id="26"/>
    <w:bookmarkStart w:id="27" w:name="viii.-acknowledgments"/>
    <w:p>
      <w:pPr>
        <w:pStyle w:val="Heading2"/>
      </w:pPr>
      <w:r>
        <w:t xml:space="preserve">VIII. Acknowledgments</w:t>
      </w:r>
    </w:p>
    <w:p>
      <w:pPr>
        <w:pStyle w:val="FirstParagraph"/>
      </w:pPr>
      <w:r>
        <w:t xml:space="preserve">I would like to express my deepest gratitude to my supervisors at [Company Name] in Jeddah for their mentorship. I also thank the diverse community of Saudi Arabia for welcoming me and sharing their rich heritage, making this internship an unforgettable chapter in my professional journey.</w:t>
      </w:r>
    </w:p>
    <w:p>
      <w:pPr>
        <w:pStyle w:val="BodyText"/>
      </w:pP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Photographer in Saudi Arabia, Jeddah</dc:title>
  <dc:creator/>
  <dc:language>en</dc:language>
  <cp:keywords/>
  <dcterms:created xsi:type="dcterms:W3CDTF">2026-07-29T21:08:03Z</dcterms:created>
  <dcterms:modified xsi:type="dcterms:W3CDTF">2026-07-29T21:08:03Z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