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Spain</w:t>
      </w:r>
      <w:r>
        <w:t xml:space="preserve"> </w:t>
      </w:r>
      <w:r>
        <w:t xml:space="preserve">Barcelona</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Juan Carlos Menezes</w:t>
      </w:r>
    </w:p>
    <w:p>
      <w:pPr>
        <w:pStyle w:val="BodyText"/>
      </w:pPr>
      <w:r>
        <w:rPr>
          <w:bCs/>
          <w:b/>
        </w:rPr>
        <w:t xml:space="preserve">Date of Birth:</w:t>
      </w:r>
    </w:p>
    <w:p>
      <w:pPr>
        <w:pStyle w:val="BodyText"/>
      </w:pPr>
      <w:r>
        <w:t xml:space="preserve">: 12/05/1998</w:t>
      </w:r>
    </w:p>
    <w:p>
      <w:pPr>
        <w:pStyle w:val="BodyText"/>
      </w:pPr>
      <w:r>
        <w:t xml:space="preserve">&lt; strong&gt;Date of Internship :: 03 / 2023 - 08 /&lt; / p&gt;</w:t>
      </w:r>
    </w:p>
    <w:p>
      <w:pPr>
        <w:pStyle w:val="BodyText"/>
      </w:pPr>
      <w:r>
        <w:rPr>
          <w:bCs/>
          <w:b/>
        </w:rPr>
        <w:t xml:space="preserve">Host City:</w:t>
      </w:r>
    </w:p>
    <w:p>
      <w:pPr>
        <w:pStyle w:val="BodyText"/>
      </w:pPr>
      <w:r>
        <w:t xml:space="preserve">Spain Barcelona</w:t>
      </w:r>
    </w:p>
    <w:bookmarkEnd w:id="20"/>
    <w:p>
      <w:pPr>
        <w:pStyle w:val="BodyText"/>
      </w:pPr>
      <w:r>
        <w:t xml:space="preserve">1. Introduction and Context</w:t>
      </w:r>
    </w:p>
    <w:p>
      <w:pPr>
        <w:pStyle w:val="BodyText"/>
      </w:pPr>
      <w:r>
        <w:t xml:space="preserve">This report details the professional experience gained during a six-month internship undertaken as a</w:t>
      </w:r>
      <w:r>
        <w:t xml:space="preserve"> </w:t>
      </w:r>
      <w:r>
        <w:rPr>
          <w:bCs/>
          <w:b/>
        </w:rPr>
        <w:t xml:space="preserve">Photographer. The primary objective of this practical training was to immerse myself in the dynamic visual arts sector within one of Europe's most vibrant cultural hubs:</w:t>
      </w:r>
      <w:r>
        <w:rPr>
          <w:bCs/>
          <w:b/>
        </w:rPr>
        <w:t xml:space="preserve"> </w:t>
      </w:r>
      <w:r>
        <w:rPr>
          <w:bCs/>
          <w:b/>
          <w:bCs/>
          <w:b/>
        </w:rPr>
        <w:t xml:space="preserve">Spain Barcelona . Located on the northeastern coast of the Iberian Peninsula,</w:t>
      </w:r>
      <w:r>
        <w:rPr>
          <w:bCs/>
          <w:b/>
          <w:bCs/>
          <w:b/>
        </w:rPr>
        <w:t xml:space="preserve"> </w:t>
      </w:r>
      <w:r>
        <w:rPr>
          <w:bCs/>
          <w:b/>
          <w:bCs/>
          <w:b/>
          <w:bCs/>
          <w:b/>
        </w:rPr>
        <w:t xml:space="preserve">Spain Barcelona</w:t>
      </w:r>
    </w:p>
    <w:p>
      <w:pPr>
        <w:pStyle w:val="BodyText"/>
      </w:pPr>
      <w:r>
        <w:t xml:space="preserve">The internship was conducted under the mentorship of established professionals in the local creative industry. The focus was not merely on technical proficiency but also on understanding the business dynamics of selling photographic services in a competitive European market. By working directly within this context, I aimed to bridge the gap between academic theory and real-world application, specifically tailoring my skills to meet the demands of clients in</w:t>
      </w:r>
    </w:p>
    <w:p>
      <w:pPr>
        <w:pStyle w:val="BodyText"/>
      </w:pPr>
      <w:r>
        <w:t xml:space="preserve">Spain Barcelona .</w:t>
      </w:r>
    </w:p>
    <w:bookmarkStart w:id="21" w:name="objectives-of-the-internship"/>
    <w:p>
      <w:pPr>
        <w:pStyle w:val="Heading2"/>
      </w:pPr>
      <w:r>
        <w:t xml:space="preserve">2. Objectives of the Internship</w:t>
      </w:r>
    </w:p>
    <w:p>
      <w:pPr>
        <w:pStyle w:val="FirstParagraph"/>
      </w:pPr>
      <w:r>
        <w:t xml:space="preserve">The internship program was designed with several key goals in mind:</w:t>
      </w:r>
    </w:p>
    <w:p>
      <w:pPr>
        <w:numPr>
          <w:ilvl w:val="0"/>
          <w:numId w:val="1001"/>
        </w:numPr>
        <w:pStyle w:val="Compact"/>
      </w:pPr>
      <w:r>
        <w:rPr>
          <w:bCs/>
          <w:b/>
        </w:rPr>
        <w:t xml:space="preserve">Skill Acquisition:</w:t>
      </w:r>
    </w:p>
    <w:p>
      <w:pPr>
        <w:numPr>
          <w:ilvl w:val="0"/>
          <w:numId w:val="1001"/>
        </w:numPr>
        <w:pStyle w:val="Compact"/>
      </w:pPr>
      <w:r>
        <w:rPr>
          <w:bCs/>
          <w:b/>
        </w:rPr>
        <w:t xml:space="preserve">Cultural Adaptation:</w:t>
      </w:r>
    </w:p>
    <w:p>
      <w:pPr>
        <w:numPr>
          <w:ilvl w:val="0"/>
          <w:numId w:val="1000"/>
        </w:numPr>
        <w:pStyle w:val="Compact"/>
      </w:pPr>
      <w:r>
        <w:t xml:space="preserve">To understand the aesthetic preferences and consumer behaviors of clients in</w:t>
      </w:r>
    </w:p>
    <w:p>
      <w:pPr>
        <w:numPr>
          <w:ilvl w:val="0"/>
          <w:numId w:val="1000"/>
        </w:numPr>
        <w:pStyle w:val="Compact"/>
      </w:pPr>
      <w:r>
        <w:t xml:space="preserve">Spain Barcelona .</w:t>
      </w:r>
    </w:p>
    <w:p>
      <w:pPr>
        <w:numPr>
          <w:ilvl w:val="0"/>
          <w:numId w:val="1001"/>
        </w:numPr>
        <w:pStyle w:val="Compact"/>
      </w:pPr>
      <w:r>
        <w:t xml:space="preserve">&lt; strong &gt;Project Management :To learn how to manage shoots from concept development to final delivery, adhering to strict deadlines typical of the industry in</w:t>
      </w:r>
    </w:p>
    <w:p>
      <w:pPr>
        <w:numPr>
          <w:ilvl w:val="0"/>
          <w:numId w:val="1000"/>
        </w:numPr>
        <w:pStyle w:val="Compact"/>
      </w:pPr>
      <w:r>
        <w:t xml:space="preserve">Spain Barcelona .</w:t>
      </w:r>
    </w:p>
    <w:bookmarkEnd w:id="21"/>
    <w:bookmarkStart w:id="22" w:name="daily-activities-and-responsibilities"/>
    <w:p>
      <w:pPr>
        <w:pStyle w:val="Heading2"/>
      </w:pPr>
      <w:r>
        <w:t xml:space="preserve">3. Daily Activities and Responsibilities</w:t>
      </w:r>
    </w:p>
    <w:p>
      <w:pPr>
        <w:pStyle w:val="FirstParagraph"/>
      </w:pPr>
      <w:r>
        <w:t xml:space="preserve">As a designated</w:t>
      </w:r>
    </w:p>
    <w:p>
      <w:pPr>
        <w:pStyle w:val="BodyText"/>
      </w:pPr>
      <w:r>
        <w:t xml:space="preserve">Photographer , my daily routine varied significantly depending on the project schedule. However, certain core responsibilities remained constant throughout the duration of the internship.</w:t>
      </w:r>
    </w:p>
    <w:p>
      <w:pPr>
        <w:numPr>
          <w:ilvl w:val="0"/>
          <w:numId w:val="1002"/>
        </w:numPr>
        <w:pStyle w:val="Compact"/>
      </w:pPr>
      <w:r>
        <w:t xml:space="preserve">The Pre-Production PhaseThis involved extensive planning. For a</w:t>
      </w:r>
    </w:p>
    <w:p>
      <w:pPr>
        <w:numPr>
          <w:ilvl w:val="0"/>
          <w:numId w:val="1000"/>
        </w:numPr>
        <w:pStyle w:val="Compact"/>
      </w:pPr>
      <w:r>
        <w:t xml:space="preserve">Photographer working in</w:t>
      </w:r>
    </w:p>
    <w:p>
      <w:pPr>
        <w:numPr>
          <w:ilvl w:val="0"/>
          <w:numId w:val="1000"/>
        </w:numPr>
        <w:pStyle w:val="Compact"/>
      </w:pPr>
      <w:r>
        <w:t xml:space="preserve">Spain Barcelona , understanding light is crucial due to the specific quality of sunlight in this latitude. I participated in location scouting, often visiting iconic spots like La Sagrada Familia or the modernist buildings of Eixample to study natural lighting conditions at different times of the day.</w:t>
      </w:r>
    </w:p>
    <w:p>
      <w:pPr>
        <w:numPr>
          <w:ilvl w:val="0"/>
          <w:numId w:val="1002"/>
        </w:numPr>
        <w:pStyle w:val="Compact"/>
      </w:pPr>
      <w:r>
        <w:t xml:space="preserve">&lt; strong &gt;On-Set ExecutionDuring shoots, my primary role was to capture high-quality imagery. This required rapid decision-making regarding camera settings, lens choices, and lighting setups. I worked closely with stylists and models to ensure the visual narrative aligned with the client's brand identity.</w:t>
      </w:r>
    </w:p>
    <w:p>
      <w:pPr>
        <w:numPr>
          <w:ilvl w:val="0"/>
          <w:numId w:val="1002"/>
        </w:numPr>
        <w:pStyle w:val="Compact"/>
      </w:pPr>
      <w:r>
        <w:t xml:space="preserve">&lt; strong &gt;Post-ProductionThe editing process is where a</w:t>
      </w:r>
    </w:p>
    <w:p>
      <w:pPr>
        <w:numPr>
          <w:ilvl w:val="0"/>
          <w:numId w:val="1000"/>
        </w:numPr>
        <w:pStyle w:val="Compact"/>
      </w:pPr>
      <w:r>
        <w:t xml:space="preserve">Photographer truly defines their style. I utilized Adobe Lightroom and Photoshop to color grade images, ensuring they met the high standards expected in the</w:t>
      </w:r>
    </w:p>
    <w:p>
      <w:pPr>
        <w:numPr>
          <w:ilvl w:val="0"/>
          <w:numId w:val="1000"/>
        </w:numPr>
        <w:pStyle w:val="Compact"/>
      </w:pPr>
      <w:r>
        <w:t xml:space="preserve">Spain Barcelona market. This stage also involved culling hundreds of images to select the final deliverables for clients.</w:t>
      </w:r>
    </w:p>
    <w:bookmarkEnd w:id="22"/>
    <w:bookmarkStart w:id="23" w:name="key-learnings-and-challenges"/>
    <w:p>
      <w:pPr>
        <w:pStyle w:val="Heading2"/>
      </w:pPr>
      <w:r>
        <w:t xml:space="preserve">4. Key Learnings and Challenges</w:t>
      </w:r>
    </w:p>
    <w:p>
      <w:pPr>
        <w:pStyle w:val="FirstParagraph"/>
      </w:pPr>
      <w:r>
        <w:t xml:space="preserve">The experience of working as a</w:t>
      </w:r>
      <w:r>
        <w:t xml:space="preserve"> </w:t>
      </w:r>
      <w:r>
        <w:rPr>
          <w:bCs/>
          <w:b/>
        </w:rPr>
        <w:t xml:space="preserve">Photographer in</w:t>
      </w:r>
      <w:r>
        <w:rPr>
          <w:bCs/>
          <w:b/>
        </w:rPr>
        <w:t xml:space="preserve"> </w:t>
      </w:r>
      <w:r>
        <w:rPr>
          <w:bCs/>
          <w:b/>
          <w:bCs/>
          <w:b/>
        </w:rPr>
        <w:t xml:space="preserve">Spain Barcelona</w:t>
      </w:r>
    </w:p>
    <w:p>
      <w:pPr>
        <w:pStyle w:val="BlockText"/>
      </w:pPr>
      <w:r>
        <w:t xml:space="preserve">"The light in Barcelona is soft yet intense, requiring photographers to be constantly aware of their surroundings and ready to adapt."</w:t>
      </w:r>
    </w:p>
    <w:p>
      <w:pPr>
        <w:pStyle w:val="FirstParagraph"/>
      </w:pPr>
      <w:r>
        <w:t xml:space="preserve">One of the most significant challenges was language and cultural nuance. While many creatives in</w:t>
      </w:r>
    </w:p>
    <w:p>
      <w:pPr>
        <w:pStyle w:val="BodyText"/>
      </w:pPr>
      <w:r>
        <w:t xml:space="preserve">Spain Barcelona speak English, building rapport with local vendors and models required an effort to learn basic Spanish or Catalan phrases. This cultural sensitivity enhanced my ability to direct subjects comfortably, resulting in more authentic portraits.</w:t>
      </w:r>
    </w:p>
    <w:p>
      <w:pPr>
        <w:pStyle w:val="BodyText"/>
      </w:pPr>
      <w:r>
        <w:t xml:space="preserve">Additionally, the pace of work in</w:t>
      </w:r>
      <w:r>
        <w:t xml:space="preserve"> </w:t>
      </w:r>
      <w:r>
        <w:rPr>
          <w:bCs/>
          <w:b/>
        </w:rPr>
        <w:t xml:space="preserve">Spain Barcelona</w:t>
      </w:r>
      <w:r>
        <w:t xml:space="preserve"> </w:t>
      </w:r>
      <w:r>
        <w:t xml:space="preserve">is fast. The city's tourism industry demands a high volume of content for social media and marketing campaigns. As a</w:t>
      </w:r>
    </w:p>
    <w:p>
      <w:pPr>
        <w:pStyle w:val="BodyText"/>
      </w:pPr>
      <w:r>
        <w:t xml:space="preserve">Photographer , I learned to produce high-quality results under tight deadlines without compromising artistic integrity. This resilience has become one of my strongest professional assets.</w:t>
      </w:r>
    </w:p>
    <w:bookmarkEnd w:id="23"/>
    <w:bookmarkStart w:id="24" w:name="analysis-of-the-local-market"/>
    <w:p>
      <w:pPr>
        <w:pStyle w:val="Heading2"/>
      </w:pPr>
      <w:r>
        <w:t xml:space="preserve">5. Analysis of the Local Market</w:t>
      </w:r>
    </w:p>
    <w:p>
      <w:pPr>
        <w:pStyle w:val="FirstParagraph"/>
      </w:pPr>
      <w:r>
        <w:t xml:space="preserve">An integral part of this internship was analyzing the photographic landscape in</w:t>
      </w:r>
    </w:p>
    <w:p>
      <w:pPr>
        <w:pStyle w:val="BodyText"/>
      </w:pPr>
      <w:r>
        <w:t xml:space="preserve">Spain Barcelona . I observed that there is a strong demand for lifestyle and architectural photography. The city's reputation as a design capital means that brands often look for images that reflect modernity, cleanliness, and artistic flair.</w:t>
      </w:r>
    </w:p>
    <w:p>
      <w:pPr>
        <w:pStyle w:val="BodyText"/>
      </w:pPr>
      <w:r>
        <w:t xml:space="preserve">Furthermore, the competitive nature of being a</w:t>
      </w:r>
    </w:p>
    <w:p>
      <w:pPr>
        <w:pStyle w:val="BodyText"/>
      </w:pPr>
      <w:r>
        <w:t xml:space="preserve">Photographer in this region necessitates specialization. Generalists find it difficult to stand out; therefore, many professionals in</w:t>
      </w:r>
    </w:p>
    <w:p>
      <w:pPr>
        <w:pStyle w:val="BodyText"/>
      </w:pPr>
      <w:r>
        <w:t xml:space="preserve">Spain Barcelona niche down into specific areas such as food photography for the renowned local restaurant scene or fashion photography aligned with the city's trade fairs.</w:t>
      </w:r>
    </w:p>
    <w:bookmarkEnd w:id="24"/>
    <w:bookmarkStart w:id="25" w:name="conclusion-and-future-outlook"/>
    <w:p>
      <w:pPr>
        <w:pStyle w:val="Heading2"/>
      </w:pPr>
      <w:r>
        <w:t xml:space="preserve">6. Conclusion and Future Outlook</w:t>
      </w:r>
    </w:p>
    <w:p>
      <w:pPr>
        <w:pStyle w:val="FirstParagraph"/>
      </w:pPr>
      <w:r>
        <w:t xml:space="preserve">In conclusion, this internship as a</w:t>
      </w:r>
      <w:r>
        <w:t xml:space="preserve"> </w:t>
      </w:r>
      <w:r>
        <w:rPr>
          <w:bCs/>
          <w:b/>
        </w:rPr>
        <w:t xml:space="preserve">Photographer in</w:t>
      </w:r>
      <w:r>
        <w:rPr>
          <w:bCs/>
          <w:b/>
        </w:rPr>
        <w:t xml:space="preserve"> </w:t>
      </w:r>
      <w:r>
        <w:rPr>
          <w:bCs/>
          <w:b/>
          <w:bCs/>
          <w:b/>
        </w:rPr>
        <w:t xml:space="preserve">Spain Barcelona</w:t>
      </w:r>
    </w:p>
    <w:p>
      <w:pPr>
        <w:pStyle w:val="BodyText"/>
      </w:pPr>
      <w:r>
        <w:t xml:space="preserve">The combination of artistic freedom and business discipline required in</w:t>
      </w:r>
      <w:r>
        <w:t xml:space="preserve"> </w:t>
      </w:r>
      <w:r>
        <w:rPr>
          <w:bCs/>
          <w:b/>
        </w:rPr>
        <w:t xml:space="preserve">Spain Barcelona</w:t>
      </w:r>
      <w:r>
        <w:t xml:space="preserve"> </w:t>
      </w:r>
      <w:r>
        <w:t xml:space="preserve">has shaped my career trajectory significantly. I have learned to appreciate the importance of visual storytelling that respects cultural heritage while embracing modern trends. Moving forward, I intend to leverage the contacts made during this period and continue developing a portfolio that showcases the unique energy of</w:t>
      </w:r>
    </w:p>
    <w:p>
      <w:pPr>
        <w:pStyle w:val="BodyText"/>
      </w:pPr>
      <w:r>
        <w:t xml:space="preserve">Spain Barcelona . This internship has confirmed my passion for photography and equipped me with the tools to pursue a successful career in this vibrant field.</w:t>
      </w:r>
    </w:p>
    <w:p>
      <w:pPr>
        <w:pStyle w:val="BodyText"/>
      </w:pPr>
      <w:r>
        <w:rPr>
          <w:iCs/>
          <w:i/>
        </w:rPr>
        <w:t xml:space="preserve">Report generated by the Intern</w:t>
      </w:r>
    </w:p>
    <w:p>
      <w:pPr>
        <w:pStyle w:val="BodyText"/>
      </w:pPr>
      <w:r>
        <w:rPr>
          <w:bCs/>
          <w:b/>
        </w:rPr>
        <w:t xml:space="preserve">Date:</w:t>
      </w:r>
    </w:p>
    <w:p>
      <w:pPr>
        <w:pStyle w:val="BodyText"/>
      </w:pPr>
      <w:r>
        <w:t xml:space="preserve">: October 2023</w:t>
      </w:r>
    </w:p>
    <w:p>
      <w:pPr>
        <w:pStyle w:val="BodyText"/>
      </w:pPr>
      <w:r>
        <w:t xml:space="preserve">&lt; strong &gt;Location :: Spain Barcelona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Spain Barcelona</dc:title>
  <dc:creator/>
  <dc:language>en</dc:language>
  <cp:keywords/>
  <dcterms:created xsi:type="dcterms:W3CDTF">2026-07-29T08:58:44Z</dcterms:created>
  <dcterms:modified xsi:type="dcterms:W3CDTF">2026-07-29T08:58:44Z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