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internship-report"/>
    <w:p>
      <w:pPr>
        <w:pStyle w:val="Heading1"/>
      </w:pPr>
      <w:r>
        <w:t xml:space="preserve">Internship Report</w:t>
      </w:r>
    </w:p>
    <w:p>
      <w:pPr>
        <w:pStyle w:val="FirstParagraph"/>
      </w:pPr>
      <w:r>
        <w:t xml:space="preserve">This document details the professional experience gained during an internship role focused on photography within the vibrant creative sector of United States Chicago.</w:t>
      </w:r>
    </w:p>
    <w:bookmarkEnd w:id="20"/>
    <w:bookmarkStart w:id="21" w:name="introduction"/>
    <w:p>
      <w:pPr>
        <w:pStyle w:val="Heading3"/>
      </w:pPr>
      <w:r>
        <w:t xml:space="preserve">Introduction</w:t>
      </w:r>
    </w:p>
    <w:p>
      <w:pPr>
        <w:pStyle w:val="FirstParagraph"/>
      </w:pPr>
      <w:r>
        <w:t xml:space="preserve">The city of Chicago, located in the United States, is renowned not only for its architectural marvels and deep-dish cuisine but also for its thriving arts and media landscape. It serves as a critical hub for visual storytelling, advertising, journalism, and fine art. This internship report outlines my tenure as a Photographer intern within this dynamic environment. The primary objective of this report is to document the skills acquired, projects undertaken, professional challenges overcome, and the overall impact of this experience on my career trajectory in the field of photography.</w:t>
      </w:r>
    </w:p>
    <w:p>
      <w:pPr>
        <w:pStyle w:val="BodyText"/>
      </w:pPr>
      <w:r>
        <w:t xml:space="preserve">My internship was based in downtown Chicago, working closely with a mid-sized creative agency that specializes in commercial and editorial photography. The urban backdrop of</w:t>
      </w:r>
      <w:r>
        <w:t xml:space="preserve"> </w:t>
      </w:r>
      <w:r>
        <w:rPr>
          <w:bCs/>
          <w:b/>
        </w:rPr>
        <w:t xml:space="preserve">United States Chicago</w:t>
      </w:r>
      <w:r>
        <w:t xml:space="preserve"> </w:t>
      </w:r>
      <w:r>
        <w:t xml:space="preserve">provided an unparalleled canvas for learning, offering everything from the gritty texture of industrial districts to the sleek lines of modern skyscrapers along the Magnificent Mile.</w:t>
      </w:r>
    </w:p>
    <w:bookmarkEnd w:id="21"/>
    <w:bookmarkStart w:id="23" w:name="objectives"/>
    <w:bookmarkStart w:id="22" w:name="internship-objectives"/>
    <w:p>
      <w:pPr>
        <w:pStyle w:val="Heading3"/>
      </w:pPr>
      <w:r>
        <w:t xml:space="preserve">Internship Objectives</w:t>
      </w:r>
    </w:p>
    <w:p>
      <w:pPr>
        <w:pStyle w:val="FirstParagraph"/>
      </w:pPr>
      <w:r>
        <w:t xml:space="preserve">The core objectives of this internship were multifaceted. First and foremost, I aimed to bridge the gap between academic theory and practical application in professional photography. Specifically, I sought to:</w:t>
      </w:r>
    </w:p>
    <w:p>
      <w:pPr>
        <w:numPr>
          <w:ilvl w:val="0"/>
          <w:numId w:val="1001"/>
        </w:numPr>
        <w:pStyle w:val="Compact"/>
      </w:pPr>
      <w:r>
        <w:t xml:space="preserve">Master advanced lighting techniques in diverse indoor and outdoor settings typical of</w:t>
      </w:r>
      <w:r>
        <w:t xml:space="preserve"> </w:t>
      </w:r>
      <w:r>
        <w:rPr>
          <w:bCs/>
          <w:b/>
        </w:rPr>
        <w:t xml:space="preserve">United States Chicago</w:t>
      </w:r>
      <w:r>
        <w:t xml:space="preserve">.</w:t>
      </w:r>
    </w:p>
    <w:p>
      <w:pPr>
        <w:numPr>
          <w:ilvl w:val="0"/>
          <w:numId w:val="1001"/>
        </w:numPr>
        <w:pStyle w:val="Compact"/>
      </w:pPr>
      <w:r>
        <w:t xml:space="preserve">Develop a professional workflow from concept development to post-production editing.</w:t>
      </w:r>
    </w:p>
    <w:p>
      <w:pPr>
        <w:numPr>
          <w:ilvl w:val="0"/>
          <w:numId w:val="1001"/>
        </w:numPr>
        <w:pStyle w:val="Compact"/>
      </w:pPr>
      <w:r>
        <w:t xml:space="preserve">Cultivate client relations and understand the commercial demands of the American market.</w:t>
      </w:r>
    </w:p>
    <w:bookmarkEnd w:id="22"/>
    <w:bookmarkEnd w:id="23"/>
    <w:bookmarkStart w:id="28" w:name="responsibilities"/>
    <w:bookmarkStart w:id="27" w:name="key-responsibilities"/>
    <w:p>
      <w:pPr>
        <w:pStyle w:val="Heading3"/>
      </w:pPr>
      <w:r>
        <w:t xml:space="preserve">Key Responsibilities</w:t>
      </w:r>
    </w:p>
    <w:p>
      <w:pPr>
        <w:pStyle w:val="FirstParagraph"/>
      </w:pPr>
      <w:r>
        <w:t xml:space="preserve">As a Photographer intern, my daily responsibilities varied depending on current project demands. However, several core duties remained constant:</w:t>
      </w:r>
    </w:p>
    <w:bookmarkStart w:id="24" w:name="assisting-senior-photographers"/>
    <w:p>
      <w:pPr>
        <w:pStyle w:val="Heading4"/>
      </w:pPr>
      <w:r>
        <w:t xml:space="preserve">1. Assisting Senior Photographers</w:t>
      </w:r>
    </w:p>
    <w:p>
      <w:pPr>
        <w:pStyle w:val="FirstParagraph"/>
      </w:pPr>
      <w:r>
        <w:t xml:space="preserve">I spent the majority of my initial weeks assisting senior photographers during shoots across Chicago. This involved setting up equipment, managing reflectors and diffusers to control natural light—crucial given the variable weather conditions in</w:t>
      </w:r>
      <w:r>
        <w:t xml:space="preserve"> </w:t>
      </w:r>
      <w:r>
        <w:rPr>
          <w:bCs/>
          <w:b/>
        </w:rPr>
        <w:t xml:space="preserve">United States Chicago</w:t>
      </w:r>
      <w:r>
        <w:t xml:space="preserve">—and ensuring that all gear was calibrated correctly for each session.</w:t>
      </w:r>
    </w:p>
    <w:bookmarkEnd w:id="24"/>
    <w:bookmarkStart w:id="25" w:name="post-production-and-editing"/>
    <w:p>
      <w:pPr>
        <w:pStyle w:val="Heading4"/>
      </w:pPr>
      <w:r>
        <w:t xml:space="preserve">2. Post-Production and Editing</w:t>
      </w:r>
    </w:p>
    <w:p>
      <w:pPr>
        <w:pStyle w:val="FirstParagraph"/>
      </w:pPr>
      <w:r>
        <w:t xml:space="preserve">A significant portion of my role involved post-production work. I utilized Adobe Lightroom and Photoshop to edit images, ensuring they met the high standards required by clients in the competitive</w:t>
      </w:r>
      <w:r>
        <w:t xml:space="preserve"> </w:t>
      </w:r>
      <w:r>
        <w:rPr>
          <w:bCs/>
          <w:b/>
        </w:rPr>
        <w:t xml:space="preserve">United States Chicago</w:t>
      </w:r>
      <w:r>
        <w:t xml:space="preserve"> </w:t>
      </w:r>
      <w:r>
        <w:t xml:space="preserve">market. This included color correction, retouching portraits for fashion campaigns, and enhancing architectural details for real estate portfolios.</w:t>
      </w:r>
    </w:p>
    <w:bookmarkEnd w:id="25"/>
    <w:bookmarkStart w:id="26" w:name="client-communication"/>
    <w:p>
      <w:pPr>
        <w:pStyle w:val="Heading4"/>
      </w:pPr>
      <w:r>
        <w:t xml:space="preserve">3. Client Communication</w:t>
      </w:r>
    </w:p>
    <w:p>
      <w:pPr>
        <w:pStyle w:val="FirstParagraph"/>
      </w:pPr>
      <w:r>
        <w:t xml:space="preserve">I had opportunities to interact directly with clients during briefings and final review sessions. Learning to interpret client feedback professionally was essential. In the bustling business environment of</w:t>
      </w:r>
      <w:r>
        <w:t xml:space="preserve"> </w:t>
      </w:r>
      <w:r>
        <w:rPr>
          <w:bCs/>
          <w:b/>
        </w:rPr>
        <w:t xml:space="preserve">United States Chicago</w:t>
      </w:r>
      <w:r>
        <w:t xml:space="preserve">, understanding what a client envisions versus what is technically feasible became a key skill.</w:t>
      </w:r>
    </w:p>
    <w:bookmarkEnd w:id="26"/>
    <w:bookmarkEnd w:id="27"/>
    <w:bookmarkEnd w:id="28"/>
    <w:bookmarkStart w:id="30" w:name="projects"/>
    <w:bookmarkStart w:id="29" w:name="major-projects-undertaken"/>
    <w:p>
      <w:pPr>
        <w:pStyle w:val="Heading3"/>
      </w:pPr>
      <w:r>
        <w:t xml:space="preserve">Major Projects Undertaken</w:t>
      </w:r>
    </w:p>
    <w:p>
      <w:pPr>
        <w:pStyle w:val="FirstParagraph"/>
      </w:pPr>
      <w:r>
        <w:t xml:space="preserve">Throughout my internship, I contributed to several distinct projects that showcased different facets of photography in</w:t>
      </w:r>
      <w:r>
        <w:t xml:space="preserve"> </w:t>
      </w:r>
      <w:r>
        <w:rPr>
          <w:bCs/>
          <w:b/>
        </w:rPr>
        <w:t xml:space="preserve">United States Chicago</w:t>
      </w:r>
      <w:r>
        <w:t xml:space="preserve">:</w:t>
      </w:r>
    </w:p>
    <w:p>
      <w:pPr>
        <w:numPr>
          <w:ilvl w:val="0"/>
          <w:numId w:val="1002"/>
        </w:numPr>
        <w:pStyle w:val="Compact"/>
      </w:pPr>
      <w:r>
        <w:rPr>
          <w:bCs/>
          <w:b/>
        </w:rPr>
        <w:t xml:space="preserve">The Urban Landscape Series:</w:t>
      </w:r>
      <w:r>
        <w:t xml:space="preserve"> </w:t>
      </w:r>
      <w:r>
        <w:t xml:space="preserve">I was tasked with capturing the essence of Chicago’s changing neighborhoods. This project required me to shoot during the 'golden hour' and 'blue hour' to capture the interplay of light on buildings like The Willis Tower and The Bean. This experience taught me about patience, timing, and composition in urban environments.</w:t>
      </w:r>
    </w:p>
    <w:p>
      <w:pPr>
        <w:numPr>
          <w:ilvl w:val="0"/>
          <w:numId w:val="1002"/>
        </w:numPr>
        <w:pStyle w:val="Compact"/>
      </w:pPr>
      <w:r>
        <w:rPr>
          <w:bCs/>
          <w:b/>
        </w:rPr>
        <w:t xml:space="preserve">Corporate Headshots for Startup Incubators:</w:t>
      </w:r>
      <w:r>
        <w:t xml:space="preserve"> </w:t>
      </w:r>
      <w:r>
        <w:t xml:space="preserve">Working with Chicago’s booming startup scene, I assisted in organizing group photo shoots. This required rapid setup changes and the ability to make diverse groups of people feel comfortable in front of the camera quickly.</w:t>
      </w:r>
    </w:p>
    <w:p>
      <w:pPr>
        <w:numPr>
          <w:ilvl w:val="0"/>
          <w:numId w:val="1002"/>
        </w:numPr>
        <w:pStyle w:val="Compact"/>
      </w:pPr>
      <w:r>
        <w:rPr>
          <w:bCs/>
          <w:b/>
        </w:rPr>
        <w:t xml:space="preserve">Event Coverage for Local Arts Festivals:</w:t>
      </w:r>
      <w:r>
        <w:t xml:space="preserve"> </w:t>
      </w:r>
      <w:r>
        <w:t xml:space="preserve">I documented several events along the Chicago Riverwalk. This honed my ability to shoot in low-light conditions without excessive flash, preserving the atmosphere while ensuring clear subject focus.</w:t>
      </w:r>
    </w:p>
    <w:bookmarkEnd w:id="29"/>
    <w:bookmarkEnd w:id="30"/>
    <w:bookmarkStart w:id="32" w:name="challenges"/>
    <w:bookmarkStart w:id="31" w:name="challenges-and-solutions"/>
    <w:p>
      <w:pPr>
        <w:pStyle w:val="Heading3"/>
      </w:pPr>
      <w:r>
        <w:t xml:space="preserve">Challenges and Solutions</w:t>
      </w:r>
    </w:p>
    <w:p>
      <w:pPr>
        <w:pStyle w:val="FirstParagraph"/>
      </w:pPr>
      <w:r>
        <w:t xml:space="preserve">The transition from student to professional photographer presented several challenges:</w:t>
      </w:r>
    </w:p>
    <w:p>
      <w:pPr>
        <w:numPr>
          <w:ilvl w:val="0"/>
          <w:numId w:val="1003"/>
        </w:numPr>
        <w:pStyle w:val="Compact"/>
      </w:pPr>
      <w:r>
        <w:rPr>
          <w:bCs/>
          <w:b/>
        </w:rPr>
        <w:t xml:space="preserve">Permitting Regulations:</w:t>
      </w:r>
      <w:r>
        <w:t xml:space="preserve"> </w:t>
      </w:r>
      <w:r>
        <w:t xml:space="preserve">Shooting in public spaces in</w:t>
      </w:r>
      <w:r>
        <w:t xml:space="preserve"> </w:t>
      </w:r>
      <w:r>
        <w:rPr>
          <w:bCs/>
          <w:b/>
        </w:rPr>
        <w:t xml:space="preserve">United States Chicago</w:t>
      </w:r>
      <w:r>
        <w:t xml:space="preserve">, particularly near major landmarks, often required specific permits. Initially, this bureaucratic hurdle slowed down my workflow. I learned to plan shoots around permit acquisition times and maintained close communication with city officials.</w:t>
      </w:r>
    </w:p>
    <w:p>
      <w:pPr>
        <w:numPr>
          <w:ilvl w:val="0"/>
          <w:numId w:val="1003"/>
        </w:numPr>
        <w:pStyle w:val="Compact"/>
      </w:pPr>
      <w:r>
        <w:rPr>
          <w:bCs/>
          <w:b/>
        </w:rPr>
        <w:t xml:space="preserve">Variability of Natural Light:</w:t>
      </w:r>
      <w:r>
        <w:t xml:space="preserve"> </w:t>
      </w:r>
      <w:r>
        <w:t xml:space="preserve">Chicago weather can be unpredictable, shifting from sunny to overcast rapidly. I adapted by mastering portable LED lighting solutions that allowed me to supplement natural light instantly, ensuring consistency in image quality regardless of the weather.</w:t>
      </w:r>
    </w:p>
    <w:bookmarkEnd w:id="31"/>
    <w:bookmarkEnd w:id="32"/>
    <w:bookmarkStart w:id="33" w:name="skills-acquired"/>
    <w:p>
      <w:pPr>
        <w:pStyle w:val="Heading3"/>
      </w:pPr>
      <w:r>
        <w:t xml:space="preserve">Skills Acquired</w:t>
      </w:r>
    </w:p>
    <w:p>
      <w:pPr>
        <w:pStyle w:val="FirstParagraph"/>
      </w:pPr>
      <w:r>
        <w:t xml:space="preserve">This internship significantly enhanced my technical and soft skills:</w:t>
      </w:r>
    </w:p>
    <w:p>
      <w:pPr>
        <w:numPr>
          <w:ilvl w:val="0"/>
          <w:numId w:val="1004"/>
        </w:numPr>
        <w:pStyle w:val="Compact"/>
      </w:pPr>
      <w:r>
        <w:t xml:space="preserve">Advanced proficiency in manual camera settings (ISO, Aperture, Shutter Speed).</w:t>
      </w:r>
    </w:p>
    <w:p>
      <w:pPr>
        <w:numPr>
          <w:ilvl w:val="0"/>
          <w:numId w:val="1004"/>
        </w:numPr>
        <w:pStyle w:val="Compact"/>
      </w:pPr>
      <w:r>
        <w:t xml:space="preserve">Mastery of Adobe Creative Suite for image editing.</w:t>
      </w:r>
    </w:p>
    <w:p>
      <w:pPr>
        <w:numPr>
          <w:ilvl w:val="0"/>
          <w:numId w:val="1004"/>
        </w:numPr>
        <w:pStyle w:val="Compact"/>
      </w:pPr>
      <w:r>
        <w:t xml:space="preserve">Improved communication and negotiation skills with clients and crew members.</w:t>
      </w:r>
    </w:p>
    <w:p>
      <w:pPr>
        <w:numPr>
          <w:ilvl w:val="0"/>
          <w:numId w:val="1004"/>
        </w:numPr>
        <w:pStyle w:val="Compact"/>
      </w:pPr>
      <w:r>
        <w:t xml:space="preserve">A deep understanding of the local legal requirements for commercial photography in</w:t>
      </w:r>
      <w:r>
        <w:t xml:space="preserve"> </w:t>
      </w:r>
      <w:r>
        <w:rPr>
          <w:bCs/>
          <w:b/>
        </w:rPr>
        <w:t xml:space="preserve">United States Chicago</w:t>
      </w:r>
      <w:r>
        <w:t xml:space="preserve">.</w:t>
      </w:r>
    </w:p>
    <w:bookmarkEnd w:id="33"/>
    <w:bookmarkStart w:id="34" w:name="conclusion"/>
    <w:p>
      <w:pPr>
        <w:pStyle w:val="Heading3"/>
      </w:pPr>
      <w:r>
        <w:t xml:space="preserve">Conclusion</w:t>
      </w:r>
    </w:p>
    <w:p>
      <w:pPr>
        <w:pStyle w:val="FirstParagraph"/>
      </w:pPr>
      <w:r>
        <w:t xml:space="preserve">In conclusion, my internship as a Photographer in</w:t>
      </w:r>
      <w:r>
        <w:t xml:space="preserve"> </w:t>
      </w:r>
      <w:r>
        <w:rPr>
          <w:bCs/>
          <w:b/>
        </w:rPr>
        <w:t xml:space="preserve">United States Chicago</w:t>
      </w:r>
      <w:r>
        <w:t xml:space="preserve"> </w:t>
      </w:r>
      <w:r>
        <w:t xml:space="preserve">was an invaluable experience. It provided not only technical training but also a profound insight into the business side of visual arts. The dynamic energy of Chicago served as both a classroom and a portfolio builder.</w:t>
      </w:r>
    </w:p>
    <w:p>
      <w:pPr>
        <w:pStyle w:val="BodyText"/>
      </w:pPr>
      <w:r>
        <w:t xml:space="preserve">I leave this internship with confidence in my abilities, a robust network of professional contacts within the</w:t>
      </w:r>
      <w:r>
        <w:t xml:space="preserve"> </w:t>
      </w:r>
      <w:r>
        <w:rPr>
          <w:bCs/>
          <w:b/>
        </w:rPr>
        <w:t xml:space="preserve">United States Chicago</w:t>
      </w:r>
      <w:r>
        <w:t xml:space="preserve"> </w:t>
      </w:r>
      <w:r>
        <w:t xml:space="preserve">creative community, and clear goals for my future career. This experience has solidified my passion for photography as a means of storytelling and documentary art, prepared to face the professional demands of the industry.</w:t>
      </w:r>
    </w:p>
    <w:bookmarkEnd w:id="34"/>
    <w:bookmarkStart w:id="35" w:name="signed"/>
    <w:p>
      <w:pPr>
        <w:pStyle w:val="Heading3"/>
      </w:pPr>
      <w:r>
        <w:t xml:space="preserve">Signed:</w:t>
      </w:r>
    </w:p>
    <w:p>
      <w:pPr>
        <w:pStyle w:val="FirstParagraph"/>
      </w:pPr>
      <w:r>
        <w:t xml:space="preserve">[Your Name]</w:t>
      </w:r>
    </w:p>
    <w:p>
      <w:pPr>
        <w:pStyle w:val="BodyText"/>
      </w:pPr>
      <w:r>
        <w:t xml:space="preserve">Intern Photographer</w:t>
      </w:r>
    </w:p>
    <w:p>
      <w:pPr>
        <w:pStyle w:val="BodyText"/>
      </w:pPr>
      <w:r>
        <w:br/>
      </w:r>
      <w:r>
        <w:br/>
      </w:r>
      <w:r>
        <w:rPr>
          <w:bCs/>
          <w:b/>
        </w:rPr>
        <w:t xml:space="preserve">Date:</w:t>
      </w:r>
      <w:r>
        <w:t xml:space="preserve"> </w:t>
      </w:r>
      <w:r>
        <w:t xml:space="preserve">[Insert Date]</w:t>
      </w:r>
      <w:r>
        <w:br/>
      </w:r>
      <w:r>
        <w:t xml:space="preserve">Location:</w:t>
      </w:r>
      <w:r>
        <w:t xml:space="preserve"> </w:t>
      </w:r>
      <w:r>
        <w:rPr>
          <w:bCs/>
          <w:b/>
        </w:rPr>
        <w:t xml:space="preserve">United States Chicago</w:t>
      </w:r>
    </w:p>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United States Chicago</dc:title>
  <dc:creator/>
  <dc:language>en</dc:language>
  <cp:keywords/>
  <dcterms:created xsi:type="dcterms:W3CDTF">2026-07-29T16:22:19Z</dcterms:created>
  <dcterms:modified xsi:type="dcterms:W3CDTF">2026-07-29T16:22:19Z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