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Houston</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Llocation:</w:t>
      </w:r>
      <w:r>
        <w:t xml:space="preserve"> </w:t>
      </w:r>
      <w:r>
        <w:t xml:space="preserve">United States Houston</w:t>
      </w:r>
      <w:r>
        <w:br/>
      </w:r>
    </w:p>
    <w:p>
      <w:pPr>
        <w:pStyle w:val="BodyText"/>
      </w:pPr>
      <w:r>
        <w:t xml:space="preserve">Caption:** Photographer Internship Program</w:t>
      </w:r>
    </w:p>
    <w:bookmarkEnd w:id="20"/>
    <w:bookmarkStart w:id="21" w:name="i.-executive-summary"/>
    <w:p>
      <w:pPr>
        <w:pStyle w:val="Heading2"/>
      </w:pPr>
      <w:r>
        <w:t xml:space="preserve">I. Executive Summary</w:t>
      </w:r>
    </w:p>
    <w:p>
      <w:pPr>
        <w:pStyle w:val="FirstParagraph"/>
      </w:pPr>
      <w:r>
        <w:t xml:space="preserve">This document serves as a comprehensive summary of my internship experience as a photographer within the vibrant media landscape of United States Houston. Over the course of twelve weeks, I was embedded with a premier visual arts agency that specializes in commercial, portrait, and event photography. The primary objective of this internship was to bridge the gap between academic theoretical knowledge and practical industry application. Working in one of the most diverse cities in North America provided a unique backdrop for capturing stories that reflect the cultural dynamism of United States Houston.</w:t>
      </w:r>
    </w:p>
    <w:p>
      <w:pPr>
        <w:pStyle w:val="BodyText"/>
      </w:pPr>
      <w:r>
        <w:t xml:space="preserve">The role required not only technical proficiency with high-end camera equipment but also a keen understanding of lighting, composition, post-processing workflows, and client relations. This report details the specific responsibilities undertaken, the skills acquired, challenges faced during my tenure as a photographer in this competitive market, and the professional growth achieved throughout this transformative period.</w:t>
      </w:r>
    </w:p>
    <w:bookmarkEnd w:id="21"/>
    <w:bookmarkStart w:id="22" w:name="ii.-introduction-and-context"/>
    <w:p>
      <w:pPr>
        <w:pStyle w:val="Heading2"/>
      </w:pPr>
      <w:r>
        <w:t xml:space="preserve">II. Introduction and Context</w:t>
      </w:r>
    </w:p>
    <w:p>
      <w:pPr>
        <w:pStyle w:val="FirstParagraph"/>
      </w:pPr>
      <w:r>
        <w:t xml:space="preserve">The city of United States Houston stands as a global hub for energy, healthcare, and aerospace industries, but it is also rapidly becoming a recognized center for the arts and creative media. This duality presented a unique opportunity for my internship as a photographer. I was tasked with documenting various facets of life in this metropolis, ranging from corporate headshots at the Energy Corridor to vibrant community festivals in Montrose.</w:t>
      </w:r>
    </w:p>
    <w:p>
      <w:pPr>
        <w:pStyle w:val="BodyText"/>
      </w:pPr>
      <w:r>
        <w:t xml:space="preserve">As an intern photographer, my mandate was to support senior visual artists while developing my own distinct style. The internship program emphasized adaptability and technical versatility. In a market as varied as United States Houston, a photographer must be capable of switching from high-pressure event coverage to meticulously staged studio portraits within the span of a single day.</w:t>
      </w:r>
    </w:p>
    <w:bookmarkEnd w:id="22"/>
    <w:bookmarkStart w:id="26" w:name="Xfe579eeb27c9a5a5a5c6d4c031409168cf4c943"/>
    <w:p>
      <w:pPr>
        <w:pStyle w:val="Heading2"/>
      </w:pPr>
      <w:r>
        <w:t xml:space="preserve">III. Responsibilities and Daily Operations</w:t>
      </w:r>
    </w:p>
    <w:p>
      <w:pPr>
        <w:pStyle w:val="FirstParagraph"/>
      </w:pPr>
      <w:r>
        <w:t xml:space="preserve">The daily routine as a photographer intern was rigorous and multifaceted. My responsibilities can be categorized into three main pillars: Pre-Production, Shoot Execution, and Post-Production.</w:t>
      </w:r>
    </w:p>
    <w:bookmarkStart w:id="23" w:name="a.-pre-production-planning"/>
    <w:p>
      <w:pPr>
        <w:pStyle w:val="Heading3"/>
      </w:pPr>
      <w:r>
        <w:t xml:space="preserve">A. Pre-Production Planning</w:t>
      </w:r>
    </w:p>
    <w:p>
      <w:pPr>
        <w:pStyle w:val="FirstParagraph"/>
      </w:pPr>
      <w:r>
        <w:t xml:space="preserve">A significant portion of my time was spent on logistics and planning. Before any shoot in United States Houston commenced, I assisted the lead photographers in scouting locations. This involved researching lighting conditions at various times of day, obtaining necessary permits for public spaces, and coordinating with clients regarding their specific vision. As a photographer, understanding the environment before arriving is crucial for efficiency.</w:t>
      </w:r>
    </w:p>
    <w:bookmarkEnd w:id="23"/>
    <w:bookmarkStart w:id="24" w:name="b.-on-set-execution"/>
    <w:p>
      <w:pPr>
        <w:pStyle w:val="Heading3"/>
      </w:pPr>
      <w:r>
        <w:t xml:space="preserve">B. On-Set Execution</w:t>
      </w:r>
    </w:p>
    <w:bookmarkEnd w:id="24"/>
    <w:bookmarkStart w:id="25" w:name="c.-post-production-and-editing"/>
    <w:p>
      <w:pPr>
        <w:pStyle w:val="Heading3"/>
      </w:pPr>
      <w:r>
        <w:t xml:space="preserve">C. Post-Production and Editing</w:t>
      </w:r>
    </w:p>
    <w:p>
      <w:pPr>
        <w:pStyle w:val="FirstParagraph"/>
      </w:pPr>
      <w:r>
        <w:t xml:space="preserve">After the shoot, my duties shifted to digital workflow management. I was responsible for culling thousands of images to select the best candidates for editing using Adobe Lightroom and Photoshop. This phase is critical in defining the final aesthetic of a photographer’s portfolio. I learned advanced color grading techniques and retouching skills that enhanced the natural beauty of subjects while adhering to client brand guidelines.</w:t>
      </w:r>
    </w:p>
    <w:bookmarkEnd w:id="25"/>
    <w:bookmarkEnd w:id="26"/>
    <w:bookmarkStart w:id="27" w:name="X5390b848886113a155d7f4f389114c72d49d233"/>
    <w:p>
      <w:pPr>
        <w:pStyle w:val="Heading2"/>
      </w:pPr>
      <w:r>
        <w:t xml:space="preserve">IV. Skill Development and Technical Proficiency</w:t>
      </w:r>
    </w:p>
    <w:p>
      <w:pPr>
        <w:pStyle w:val="FirstParagraph"/>
      </w:pPr>
      <w:r>
        <w:t xml:space="preserve">This internship as a photographer in United States Houston significantly advanced my technical skill set. Firstly, I gained mastery over manual camera settings, understanding the intricate relationship between aperture, shutter speed, and ISO in diverse lighting scenarios. Secondly, I improved my ability to direct subjects. Photography is not just about capturing light; it is about capturing emotion and personality.</w:t>
      </w:r>
    </w:p>
    <w:p>
      <w:pPr>
        <w:pStyle w:val="BodyText"/>
      </w:pPr>
      <w:r>
        <w:t xml:space="preserve">Furthermore, communication skills were honed extensively. As a photographer working in United States Houston’s multicultural environment, the ability to connect with individuals from varied backgrounds was essential for making clients feel comfortable and authentic in their portraits. This soft skill proved just as valuable as my technical knowledge.</w:t>
      </w:r>
    </w:p>
    <w:bookmarkEnd w:id="27"/>
    <w:bookmarkStart w:id="28" w:name="v.-challenges-encountered"/>
    <w:p>
      <w:pPr>
        <w:pStyle w:val="Heading2"/>
      </w:pPr>
      <w:r>
        <w:t xml:space="preserve">V. Challenges Encountered</w:t>
      </w:r>
    </w:p>
    <w:p>
      <w:pPr>
        <w:pStyle w:val="FirstParagraph"/>
      </w:pPr>
      <w:r>
        <w:t xml:space="preserve">The internship was not without its hurdles. One major challenge was the unpredictable weather common in United States Houston, which frequently disrupted outdoor shooting schedules. This required me to be adaptable, often moving shoots indoors at the last minute and adjusting lighting setups accordingly.</w:t>
      </w:r>
    </w:p>
    <w:p>
      <w:pPr>
        <w:pStyle w:val="BodyText"/>
      </w:pPr>
      <w:r>
        <w:t xml:space="preserve">Another challenge was managing high-volume deadlines. In a bustling city like United States Houston, turnaround times for event photography are often extremely short. Learning to prioritize tasks and manage stress while maintaining quality standards was a lesson I carried with me throughout the program.</w:t>
      </w:r>
    </w:p>
    <w:bookmarkEnd w:id="28"/>
    <w:bookmarkStart w:id="29" w:name="vi.-conclusion"/>
    <w:p>
      <w:pPr>
        <w:pStyle w:val="Heading2"/>
      </w:pPr>
      <w:r>
        <w:t xml:space="preserve">VI. Conclusion</w:t>
      </w:r>
    </w:p>
    <w:p>
      <w:pPr>
        <w:pStyle w:val="FirstParagraph"/>
      </w:pPr>
      <w:r>
        <w:t xml:space="preserve">In conclusion, my internship as a photographer in United States Houston has been an invaluable experience that has laid the foundation for my future career in visual arts. The combination of rigorous technical training, exposure to diverse cultural narratives, and professional mentorship has equipped me with the tools necessary to succeed in this competitive industry.</w:t>
      </w:r>
    </w:p>
    <w:p>
      <w:pPr>
        <w:pStyle w:val="BodyText"/>
      </w:pPr>
      <w:r>
        <w:t xml:space="preserve">The city of United States Houston provided a dynamic canvas for my work as a photographer, offering endless opportunities for creativity and storytelling. I am grateful for the experience gained here and look forward to applying these lessons in my future professional endeavors.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Houston</dc:title>
  <dc:creator/>
  <dc:language>en</dc:language>
  <cp:keywords/>
  <dcterms:created xsi:type="dcterms:W3CDTF">2026-07-29T17:19:51Z</dcterms:created>
  <dcterms:modified xsi:type="dcterms:W3CDTF">2026-07-29T17:19:51Z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