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Physics</w:t>
      </w:r>
      <w:r>
        <w:br/>
      </w:r>
      <w:r>
        <w:rPr>
          <w:bCs/>
          <w:b/>
        </w:rPr>
        <w:t xml:space="preserve">Institution:</w:t>
      </w:r>
      <w:r>
        <w:t xml:space="preserve"> </w:t>
      </w:r>
      <w:r>
        <w:t xml:space="preserve">University of Montreal / Concordia University</w:t>
      </w:r>
      <w:r>
        <w:br/>
      </w:r>
      <w:r>
        <w:rPr>
          <w:bCs/>
          <w:b/>
        </w:rPr>
        <w:t xml:space="preserve">Date:</w:t>
      </w:r>
      <w:r>
        <w:t xml:space="preserve"> </w:t>
      </w:r>
      <w:r>
        <w:t xml:space="preserve">May 2024</w:t>
      </w:r>
      <w:r>
        <w:br/>
      </w:r>
      <w:r>
        <w:rPr>
          <w:bCs/>
          <w:b/>
        </w:rPr>
        <w:t xml:space="preserve">Location of Internship:</w:t>
      </w:r>
      <w:r>
        <w:t xml:space="preserve"> </w:t>
      </w:r>
      <w:r>
        <w:t xml:space="preserve">Canada, Montreal</w:t>
      </w:r>
    </w:p>
    <w:bookmarkStart w:id="20" w:name="i.-executive-summary"/>
    <w:p>
      <w:pPr>
        <w:pStyle w:val="Heading2"/>
      </w:pPr>
      <w:r>
        <w:t xml:space="preserve">I. Executive Summary</w:t>
      </w:r>
    </w:p>
    <w:p>
      <w:pPr>
        <w:pStyle w:val="FirstParagraph"/>
      </w:pPr>
      <w:r>
        <w:t xml:space="preserve">This document serves as a comprehensive summary of the internship experience undertaken by the undersigned student in the field of theoretical and computational physics. The primary objective of this report is to detail the technical skills acquired, research methodologies applied, and professional growth experienced during this period. This internship was specifically conducted within Montreal, a city that has rapidly established itself as a global hub for quantum computing research and advanced materials science in Canada. By aligning academic theory with practical application in the vibrant scientific ecosystem of</w:t>
      </w:r>
      <w:r>
        <w:t xml:space="preserve"> </w:t>
      </w:r>
      <w:r>
        <w:rPr>
          <w:bCs/>
          <w:b/>
        </w:rPr>
        <w:t xml:space="preserve">Canada Montreal</w:t>
      </w:r>
      <w:r>
        <w:t xml:space="preserve">, this report highlights how the role of a junior</w:t>
      </w:r>
      <w:r>
        <w:t xml:space="preserve"> </w:t>
      </w:r>
      <w:r>
        <w:rPr>
          <w:bCs/>
          <w:b/>
        </w:rPr>
        <w:t xml:space="preserve">Physicist</w:t>
      </w:r>
      <w:r>
        <w:t xml:space="preserve"> </w:t>
      </w:r>
      <w:r>
        <w:t xml:space="preserve">contributes to cutting-edge innovation.</w:t>
      </w:r>
    </w:p>
    <w:bookmarkEnd w:id="20"/>
    <w:bookmarkStart w:id="21" w:name="ii.-introduction-and-objectives"/>
    <w:p>
      <w:pPr>
        <w:pStyle w:val="Heading2"/>
      </w:pPr>
      <w:r>
        <w:t xml:space="preserve">II. Introduction and Objectives</w:t>
      </w:r>
    </w:p>
    <w:p>
      <w:pPr>
        <w:pStyle w:val="FirstParagraph"/>
      </w:pPr>
      <w:r>
        <w:t xml:space="preserve">The transition from academic study to professional practice is a critical milestone in the career of any scientist. The primary goal of this internship was to bridge the gap between classroom learning and industrial or research application. As a</w:t>
      </w:r>
      <w:r>
        <w:t xml:space="preserve"> </w:t>
      </w:r>
      <w:r>
        <w:rPr>
          <w:bCs/>
          <w:b/>
        </w:rPr>
        <w:t xml:space="preserve">Physicist</w:t>
      </w:r>
      <w:r>
        <w:t xml:space="preserve">, my responsibilities extended beyond mere data analysis; they required a holistic understanding of experimental design, simulation modeling, and scientific communication.</w:t>
      </w:r>
    </w:p>
    <w:p>
      <w:pPr>
        <w:pStyle w:val="BodyText"/>
      </w:pPr>
      <w:r>
        <w:t xml:space="preserve">The choice of location was deliberate.</w:t>
      </w:r>
      <w:r>
        <w:t xml:space="preserve"> </w:t>
      </w:r>
      <w:r>
        <w:rPr>
          <w:bCs/>
          <w:b/>
        </w:rPr>
        <w:t xml:space="preserve">Canada Montreal</w:t>
      </w:r>
      <w:r>
        <w:t xml:space="preserve"> </w:t>
      </w:r>
      <w:r>
        <w:t xml:space="preserve">is home to some of the world’s leading institutions in quantum information science, including the Centre for Quantum Information Technology (CQT) and various startups funded by local innovation grants. Working in this environment allowed for exposure to interdisciplinary teams and a deeper understanding of how physics principles are leveraged to solve real-world problems in technology and engineering.</w:t>
      </w:r>
    </w:p>
    <w:bookmarkEnd w:id="21"/>
    <w:bookmarkStart w:id="22" w:name="X89895d03b00d4be1dc7abc688003fc9854ce62a"/>
    <w:p>
      <w:pPr>
        <w:pStyle w:val="Heading2"/>
      </w:pPr>
      <w:r>
        <w:t xml:space="preserve">III. Internship Duties and Responsibilities</w:t>
      </w:r>
    </w:p>
    <w:p>
      <w:pPr>
        <w:pStyle w:val="FirstParagraph"/>
      </w:pPr>
      <w:r>
        <w:rPr>
          <w:bCs/>
          <w:b/>
        </w:rPr>
        <w:t xml:space="preserve">A. Quantum Simulation and Modeling</w:t>
      </w:r>
      <w:r>
        <w:br/>
      </w:r>
      <w:r>
        <w:t xml:space="preserve">One of the core responsibilities assigned to me as a junior</w:t>
      </w:r>
      <w:r>
        <w:t xml:space="preserve"> </w:t>
      </w:r>
      <w:r>
        <w:rPr>
          <w:bCs/>
          <w:b/>
        </w:rPr>
        <w:t xml:space="preserve">Physicist</w:t>
      </w:r>
      <w:r>
        <w:t xml:space="preserve"> </w:t>
      </w:r>
      <w:r>
        <w:t xml:space="preserve">involved the development of numerical simulations for quantum systems. Utilizing Python libraries such as Qiskit and NumPy, I assisted in modeling qubit interactions under varying noise conditions. This task required a rigorous application of linear algebra and Hamiltonian mechanics, concepts typically learned during undergraduate studies but rarely applied with such precision in a professional setting.</w:t>
      </w:r>
    </w:p>
    <w:p>
      <w:pPr>
        <w:pStyle w:val="BodyText"/>
      </w:pPr>
      <w:r>
        <w:rPr>
          <w:bCs/>
          <w:b/>
        </w:rPr>
        <w:t xml:space="preserve">B. Data Analysis and Experimental Validation</w:t>
      </w:r>
      <w:r>
        <w:br/>
      </w:r>
      <w:r>
        <w:t xml:space="preserve">In the experimental wing of the research lab located in</w:t>
      </w:r>
      <w:r>
        <w:t xml:space="preserve"> </w:t>
      </w:r>
      <w:r>
        <w:rPr>
          <w:bCs/>
          <w:b/>
        </w:rPr>
        <w:t xml:space="preserve">Canada Montreal</w:t>
      </w:r>
      <w:r>
        <w:t xml:space="preserve">, I was tasked with analyzing telemetry data from superconducting circuits. This involved filtering noise, identifying signal patterns, and comparing empirical results against theoretical predictions. The role demanded meticulous attention to detail and statistical proficiency to ensure that our models accurately reflected physical reality.</w:t>
      </w:r>
    </w:p>
    <w:p>
      <w:pPr>
        <w:pStyle w:val="BodyText"/>
      </w:pPr>
      <w:r>
        <w:rPr>
          <w:bCs/>
          <w:b/>
        </w:rPr>
        <w:t xml:space="preserve">C. Collaborative Research in Montreal’s Tech Ecosystem</w:t>
      </w:r>
      <w:r>
        <w:br/>
      </w:r>
      <w:r>
        <w:t xml:space="preserve">A significant portion of my time was dedicated to collaborative meetings with engineers, computer scientists, and senior physicists. Being part of the</w:t>
      </w:r>
      <w:r>
        <w:t xml:space="preserve"> </w:t>
      </w:r>
      <w:r>
        <w:rPr>
          <w:bCs/>
          <w:b/>
        </w:rPr>
        <w:t xml:space="preserve">Canada Montreal</w:t>
      </w:r>
      <w:r>
        <w:t xml:space="preserve"> </w:t>
      </w:r>
      <w:r>
        <w:t xml:space="preserve">innovation hub meant participating in hackathons and research symposiums where interdisciplinary solutions were discussed. This experience highlighted that modern physics is no longer an isolated discipline but a collaborative effort involving software engineering, hardware design, and data science.</w:t>
      </w:r>
    </w:p>
    <w:bookmarkEnd w:id="22"/>
    <w:bookmarkStart w:id="23" w:name="iv.-technical-skills-acquired"/>
    <w:p>
      <w:pPr>
        <w:pStyle w:val="Heading2"/>
      </w:pPr>
      <w:r>
        <w:t xml:space="preserve">IV. Technical Skills Acquired</w:t>
      </w:r>
    </w:p>
    <w:p>
      <w:pPr>
        <w:pStyle w:val="FirstParagraph"/>
      </w:pPr>
      <w:r>
        <w:rPr>
          <w:bCs/>
          <w:b/>
        </w:rPr>
        <w:t xml:space="preserve">A. Advanced Computational Tools</w:t>
      </w:r>
      <w:r>
        <w:br/>
      </w:r>
      <w:r>
        <w:t xml:space="preserve">Through this internship, I achieved proficiency in advanced computational physics tools. I learned to optimize code for high-performance computing clusters, a skill essential for any</w:t>
      </w:r>
      <w:r>
        <w:t xml:space="preserve"> </w:t>
      </w:r>
      <w:r>
        <w:rPr>
          <w:bCs/>
          <w:b/>
        </w:rPr>
        <w:t xml:space="preserve">Physicist</w:t>
      </w:r>
      <w:r>
        <w:t xml:space="preserve"> </w:t>
      </w:r>
      <w:r>
        <w:t xml:space="preserve">working with large datasets or complex simulations.</w:t>
      </w:r>
    </w:p>
    <w:p>
      <w:pPr>
        <w:pStyle w:val="BodyText"/>
      </w:pPr>
      <w:r>
        <w:rPr>
          <w:bCs/>
          <w:b/>
        </w:rPr>
        <w:t xml:space="preserve">B. Quantum Error Correction Techniques</w:t>
      </w:r>
      <w:r>
        <w:br/>
      </w:r>
      <w:r>
        <w:t xml:space="preserve">I gained specific knowledge regarding quantum error correction codes, such as the surface code. Understanding how to mitigate decoherence in qubits is currently one of the most pressing challenges in the field, and my contribution to this area provided me with a unique competitive advantage for future employment.</w:t>
      </w:r>
    </w:p>
    <w:p>
      <w:pPr>
        <w:pStyle w:val="BodyText"/>
      </w:pPr>
      <w:r>
        <w:rPr>
          <w:bCs/>
          <w:b/>
        </w:rPr>
        <w:t xml:space="preserve">C. Scientific Communication</w:t>
      </w:r>
      <w:r>
        <w:br/>
      </w:r>
      <w:r>
        <w:t xml:space="preserve">Writing technical reports and presenting findings to non-specialist stakeholders were key components of the internship. Working in</w:t>
      </w:r>
      <w:r>
        <w:t xml:space="preserve"> </w:t>
      </w:r>
      <w:r>
        <w:rPr>
          <w:bCs/>
          <w:b/>
        </w:rPr>
        <w:t xml:space="preserve">Canada Montreal</w:t>
      </w:r>
    </w:p>
    <w:bookmarkEnd w:id="23"/>
    <w:bookmarkStart w:id="24" w:name="v.-challenges-and-problem-solving"/>
    <w:p>
      <w:pPr>
        <w:pStyle w:val="Heading2"/>
      </w:pPr>
      <w:r>
        <w:t xml:space="preserve">V. Challenges and Problem Solving</w:t>
      </w:r>
    </w:p>
    <w:p>
      <w:pPr>
        <w:pStyle w:val="FirstParagraph"/>
      </w:pPr>
      <w:r>
        <w:t xml:space="preserve">The most significant challenge encountered was the discrepancy between theoretical models and experimental results. Initial simulations predicted high fidelity in qubit operations, but real-world data showed significant error rates. As a</w:t>
      </w:r>
      <w:r>
        <w:t xml:space="preserve"> </w:t>
      </w:r>
      <w:r>
        <w:rPr>
          <w:bCs/>
          <w:b/>
        </w:rPr>
        <w:t xml:space="preserve">Physicist</w:t>
      </w:r>
      <w:r>
        <w:t xml:space="preserve">, I had to troubleshoot this issue by systematically isolating variables—temperature fluctuations, electromagnetic interference, and control electronics latency.</w:t>
      </w:r>
    </w:p>
    <w:p>
      <w:pPr>
        <w:pStyle w:val="BodyText"/>
      </w:pPr>
      <w:r>
        <w:t xml:space="preserve">This problem-solving process required patience and logical deduction. By consulting with senior researchers in the</w:t>
      </w:r>
      <w:r>
        <w:t xml:space="preserve"> </w:t>
      </w:r>
      <w:r>
        <w:rPr>
          <w:bCs/>
          <w:b/>
        </w:rPr>
        <w:t xml:space="preserve">Canada Montreal</w:t>
      </w:r>
      <w:r>
        <w:t xml:space="preserve"> </w:t>
      </w:r>
      <w:r>
        <w:t xml:space="preserve">facility, I learned to approach problems from multiple angles. This experience taught me that failure is an integral part of the scientific method and that resilience is as important as intellectual capability.</w:t>
      </w:r>
    </w:p>
    <w:bookmarkEnd w:id="24"/>
    <w:bookmarkStart w:id="25" w:name="vi.-conclusion-and-future-outlook"/>
    <w:p>
      <w:pPr>
        <w:pStyle w:val="Heading2"/>
      </w:pPr>
      <w:r>
        <w:t xml:space="preserve">VI. Conclusion and Future Outlook</w:t>
      </w:r>
    </w:p>
    <w:p>
      <w:pPr>
        <w:pStyle w:val="FirstParagraph"/>
      </w:pPr>
      <w:r>
        <w:t xml:space="preserve">In conclusion, this internship has been an instrumental phase in my professional development. It has confirmed my passion for physics while providing practical skills that are directly applicable in the modern workforce. The experience gained within the dynamic scientific community of</w:t>
      </w:r>
      <w:r>
        <w:t xml:space="preserve"> </w:t>
      </w:r>
      <w:r>
        <w:rPr>
          <w:bCs/>
          <w:b/>
        </w:rPr>
        <w:t xml:space="preserve">Canada Montreal</w:t>
      </w:r>
      <w:r>
        <w:t xml:space="preserve"> </w:t>
      </w:r>
      <w:r>
        <w:t xml:space="preserve">has broadened my perspective on how physics drives technological progress.</w:t>
      </w:r>
    </w:p>
    <w:p>
      <w:pPr>
        <w:pStyle w:val="BodyText"/>
      </w:pPr>
      <w:r>
        <w:t xml:space="preserve">The role of a</w:t>
      </w:r>
      <w:r>
        <w:t xml:space="preserve"> </w:t>
      </w:r>
      <w:r>
        <w:rPr>
          <w:bCs/>
          <w:b/>
        </w:rPr>
        <w:t xml:space="preserve">Physicist</w:t>
      </w:r>
      <w:r>
        <w:t xml:space="preserve"> </w:t>
      </w:r>
      <w:r>
        <w:t xml:space="preserve">today is increasingly intertwined with technology and data science. By leveraging the resources and opportunities available in this region, I have laid a solid foundation for a career in quantum research or advanced computational physics. I am eager to continue contributing to the scientific community, applying the lessons learned during this internship to future challenges.</w:t>
      </w:r>
    </w:p>
    <w:p>
      <w:pPr>
        <w:pStyle w:val="BodyText"/>
      </w:pPr>
      <w:r>
        <w:t xml:space="preserve">Sincerely,</w:t>
      </w:r>
    </w:p>
    <w:p>
      <w:pPr>
        <w:pStyle w:val="BodyText"/>
      </w:pPr>
      <w:r>
        <w:br/>
      </w:r>
      <w:r>
        <w:br/>
      </w:r>
    </w:p>
    <w:p>
      <w:pPr>
        <w:pStyle w:val="BodyText"/>
      </w:pPr>
      <w:r>
        <w:rPr>
          <w:bCs/>
          <w:b/>
        </w:rPr>
        <w:t xml:space="preserve">[Student Name]</w:t>
      </w:r>
      <w:r>
        <w:br/>
      </w:r>
      <w:r>
        <w:t xml:space="preserve">Junior Physicist Intern</w:t>
      </w:r>
      <w:r>
        <w:br/>
      </w:r>
      <w:r>
        <w:t xml:space="preserve">Montreal,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2026-07-29T12:37:36Z</dcterms:created>
  <dcterms:modified xsi:type="dcterms:W3CDTF">2026-07-29T12:37:36Z</dcterms:modified>
</cp:coreProperties>
</file>

<file path=docProps/custom.xml><?xml version="1.0" encoding="utf-8"?>
<Properties xmlns="http://schemas.openxmlformats.org/officeDocument/2006/custom-properties" xmlns:vt="http://schemas.openxmlformats.org/officeDocument/2006/docPropsVTypes"/>
</file>