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China</w:t>
      </w:r>
      <w:r>
        <w:t xml:space="preserve"> </w:t>
      </w:r>
      <w:r>
        <w:t xml:space="preserve">Shanghai</w:t>
      </w:r>
    </w:p>
    <w:bookmarkStart w:id="28" w:name="comprehensive-internship-report"/>
    <w:p>
      <w:pPr>
        <w:pStyle w:val="Heading1"/>
      </w:pPr>
      <w:r>
        <w:t xml:space="preserve">Comprehensive Internship Report</w:t>
      </w:r>
    </w:p>
    <w:bookmarkStart w:id="27" w:name="Xd6a66f296178d87bd87187fad0b30d32961aa3f"/>
    <w:p>
      <w:pPr>
        <w:pStyle w:val="Heading2"/>
      </w:pPr>
      <w:r>
        <w:t xml:space="preserve">Detailed Analysis of the Physicist Role within the Technological Ecosystem of China Shanghai</w:t>
      </w:r>
    </w:p>
    <w:p>
      <w:pPr>
        <w:pStyle w:val="FirstParagraph"/>
      </w:pPr>
      <w:r>
        <w:br/>
      </w:r>
      <w:r>
        <w:rPr>
          <w:bCs/>
          <w:b/>
        </w:rPr>
        <w:t xml:space="preserve">Date:</w:t>
      </w:r>
      <w:r>
        <w:t xml:space="preserve"> </w:t>
      </w:r>
      <w:r>
        <w:t xml:space="preserve">October 24, 2023</w:t>
      </w:r>
      <w:r>
        <w:br/>
      </w:r>
      <w:r>
        <w:rPr>
          <w:bCs/>
          <w:b/>
        </w:rPr>
        <w:t xml:space="preserve">Intern Name:</w:t>
      </w:r>
      <w:r>
        <w:t xml:space="preserve"> </w:t>
      </w:r>
      <w:r>
        <w:t xml:space="preserve">Alex J. Thorne</w:t>
      </w:r>
      <w:r>
        <w:br/>
      </w:r>
      <w:r>
        <w:rPr>
          <w:bCs/>
          <w:b/>
        </w:rPr>
        <w:t xml:space="preserve">Institution/Company:</w:t>
      </w:r>
      <w:r>
        <w:t xml:space="preserve"> </w:t>
      </w:r>
      <w:r>
        <w:t xml:space="preserve">Shanghai Institute for Advanced Physics and Quantum Technologies</w:t>
      </w:r>
      <w:r>
        <w:br/>
      </w:r>
      <w:r>
        <w:t xml:space="preserve">Location: China Shanghai</w:t>
      </w:r>
    </w:p>
    <w:bookmarkStart w:id="20" w:name="executive-summary"/>
    <w:p>
      <w:pPr>
        <w:pStyle w:val="Heading3"/>
      </w:pPr>
      <w:r>
        <w:t xml:space="preserve">1. Executive Summary</w:t>
      </w:r>
    </w:p>
    <w:p>
      <w:pPr>
        <w:pStyle w:val="FirstParagraph"/>
      </w:pPr>
      <w:r>
        <w:t xml:space="preserve">This report provides a detailed account of my internship experience as a Physicist in the vibrant and rapidly evolving technological hub of China Shanghai. The primary objective of this internship was to bridge theoretical physics with practical applications in quantum computing and materials science, sectors where China Shanghai has established itself as a global leader. Over the course of six months, I collaborated with local researchers, engaged in cutting-edge experimental setups, and navigated the unique cultural and professional dynamics of working within a major Chinese metropolitan center. This document outlines the technical contributions made during my tenure as a Physicist, highlights specific projects related to quantum entanglement simulations in China Shanghai, discusses interdisciplinary challenges encountered while living and working in this dynamic city, and concludes with reflections on how this experience has shaped my professional trajectory.</w:t>
      </w:r>
    </w:p>
    <w:bookmarkEnd w:id="20"/>
    <w:bookmarkStart w:id="21" w:name="X0228d3e2b5039d70eccee0ad26059cf20912265"/>
    <w:p>
      <w:pPr>
        <w:pStyle w:val="Heading3"/>
      </w:pPr>
      <w:r>
        <w:t xml:space="preserve">2. Introduction: The Context of Physics Research in China Shanghai</w:t>
      </w:r>
    </w:p>
    <w:p>
      <w:pPr>
        <w:pStyle w:val="FirstParagraph"/>
      </w:pPr>
      <w:r>
        <w:t xml:space="preserve">The decision to pursue an internship as a Physicist was heavily influenced by the strategic importance of China Shanghai as a nexus for scientific innovation. Known for its robust infrastructure and government support for high-tech industries, China Shanghai offers unparalleled opportunities for physicists specializing in condensed matter physics, optics, and quantum mechanics. My placement at the Shanghai Institute provided access to state-of-the-art laboratories that are comparable to top-tier facilities in Europe or North America but often operate with a distinct emphasis on rapid prototyping and industrial application. Arriving in China Shanghai immediately immersed me in a culture that values collective achievement and rigorous academic discipline, setting the stage for an intensive period of learning and contribution as a junior Physicist.</w:t>
      </w:r>
    </w:p>
    <w:bookmarkEnd w:id="21"/>
    <w:bookmarkStart w:id="22" w:name="X59e0f58ee15d2d1a400b2f14323e6d555871a8d"/>
    <w:p>
      <w:pPr>
        <w:pStyle w:val="Heading3"/>
      </w:pPr>
      <w:r>
        <w:t xml:space="preserve">3. Technical Responsibilities and Project Details</w:t>
      </w:r>
    </w:p>
    <w:p>
      <w:pPr>
        <w:pStyle w:val="FirstParagraph"/>
      </w:pPr>
      <w:r>
        <w:t xml:space="preserve">As a Physicist, my primary responsibility involved assisting senior researchers in the development of superconducting qubits for quantum information processing systems located within the China Shanghai facility. The core project focused on reducing decoherence times in multi-qubit architectures, a critical hurdle facing current quantum computing advancements.</w:t>
      </w:r>
      <w:r>
        <w:br/>
      </w:r>
      <w:r>
        <w:rPr>
          <w:bCs/>
          <w:b/>
        </w:rPr>
        <w:t xml:space="preserve">3.1 Quantum Simulation Modeling</w:t>
      </w:r>
      <w:r>
        <w:t xml:space="preserve">I utilized Python and MATLAB to simulate electron spin resonance data derived from samples processed at our partner facilities in China Shanghai. These simulations required precise modeling of magnetic field interactions and thermal noise environments specific to the urban infrastructure of China Shanghai, which can introduce unique electromagnetic interference patterns compared to rural laboratories elsewhere. By refining our noise mitigation algorithms, I contributed to a 15% improvement in signal-to-noise ratio during preliminary tests.</w:t>
      </w:r>
      <w:r>
        <w:br/>
      </w:r>
      <w:r>
        <w:rPr>
          <w:bCs/>
          <w:b/>
        </w:rPr>
        <w:t xml:space="preserve">3.2 Experimental Setup and Calibration</w:t>
      </w:r>
      <w:r>
        <w:t xml:space="preserve">In addition to computational work, my role as a Physicist demanded hands-on involvement in the laboratory. I assisted in the calibration of dilution refrigerators operating near absolute zero temperatures. This process required meticulous attention to detail and strict adherence to safety protocols inherent working with cryogenic fluids, a standard practice among Physicists globally but particularly emphasized here due to high throughput demands. Collaborating with engineers from various disciplines, I helped integrate new sensor arrays into existing experimental rigs designed specifically for the needs of researchers in China Shanghai.</w:t>
      </w:r>
      <w:r>
        <w:br/>
      </w:r>
      <w:r>
        <w:rPr>
          <w:bCs/>
          <w:b/>
        </w:rPr>
        <w:t xml:space="preserve">3.3 Data Analysis and Interpretation</w:t>
      </w:r>
      <w:r>
        <w:t xml:space="preserve">A significant portion of my time was dedicated to analyzing large datasets generated during long-duration experiments. Using statistical methods and machine learning techniques, I identified subtle anomalies in qubit gate fidelity that correlated with specific operational times of the day, likely linked to power grid fluctuations characteristic of a dense urban center like China Shanghai. This insight led to the implementation of time-dependent error correction codes, enhancing overall system stability.</w:t>
      </w:r>
    </w:p>
    <w:bookmarkEnd w:id="22"/>
    <w:bookmarkStart w:id="23" w:name="Xa4f6285247deba9214a8c357142071e33d9a125"/>
    <w:p>
      <w:pPr>
        <w:pStyle w:val="Heading3"/>
      </w:pPr>
      <w:r>
        <w:t xml:space="preserve">4. Interdisciplinary Collaboration and Team Dynamics</w:t>
      </w:r>
    </w:p>
    <w:p>
      <w:pPr>
        <w:pStyle w:val="FirstParagraph"/>
      </w:pPr>
      <w:r>
        <w:t xml:space="preserve">The role of a Physicist in modern research institutions is increasingly interdisciplinary. Within the team in China Shanghai, I worked closely with engineers, computer scientists, and material scientists. Effective communication across these disciplines was crucial for translating theoretical physics concepts into engineering specifications. Regular seminars and weekly progress meetings fostered an environment where ideas from different fields could intersect productively. Being a Physicist in this setting required not only deep domain knowledge but also the ability to explain complex phenomena clearly to non-specialist colleagues, ensuring that our collective goals aligned with broader technological objectives specific to the Chinese market and global standards alike.</w:t>
      </w:r>
    </w:p>
    <w:bookmarkEnd w:id="23"/>
    <w:bookmarkStart w:id="24" w:name="X77f6be6f9d6d9dd5078b28a904b0dcbfbff6b5c"/>
    <w:p>
      <w:pPr>
        <w:pStyle w:val="Heading3"/>
      </w:pPr>
      <w:r>
        <w:t xml:space="preserve">5. Cultural and Professional Integration in China Shanghai</w:t>
      </w:r>
    </w:p>
    <w:p>
      <w:pPr>
        <w:pStyle w:val="FirstParagraph"/>
      </w:pPr>
      <w:r>
        <w:t xml:space="preserve">Living and working as an international intern in China Shanghai presented several unique challenges beyond the technical aspects of being a Physicist. The language barrier was initially daunting, though many senior scientists spoke fluent English, facilitating academic exchanges. However, daily life outside the lab required adapting to local customs and norms. Understanding hierarchical structures within teams was vital; respecting seniority and contributing collectively were highly valued traits in China Shanghai’s professional landscape.</w:t>
      </w:r>
      <w:r>
        <w:br/>
      </w:r>
      <w:r>
        <w:t xml:space="preserve">6. Challenges Encountered</w:t>
      </w:r>
    </w:p>
    <w:p>
      <w:pPr>
        <w:pStyle w:val="BodyText"/>
      </w:pPr>
      <w:r>
        <w:t xml:space="preserve">One significant challenge faced during my internship as a Physicist was adapting to the pace of research development in China Shanghai. Projects often moved from concept to prototype faster than what I had experienced in previous internships, requiring quick learning curves and flexible problem-solving strategies. Additionally, accessing certain proprietary software tools required additional training sessions due to regional restrictions or language barriers within documentation specific to systems used predominantly in China Shanghai.</w:t>
      </w:r>
    </w:p>
    <w:bookmarkEnd w:id="24"/>
    <w:bookmarkStart w:id="25" w:name="outcomes-and-achievements"/>
    <w:p>
      <w:pPr>
        <w:pStyle w:val="Heading3"/>
      </w:pPr>
      <w:r>
        <w:t xml:space="preserve">7. Outcomes and Achievements</w:t>
      </w:r>
    </w:p>
    <w:p>
      <w:pPr>
        <w:pStyle w:val="FirstParagraph"/>
      </w:pPr>
      <w:r>
        <w:t xml:space="preserve">By the end of my internship as a Physicist, several key outcomes were achieved:</w:t>
      </w:r>
    </w:p>
    <w:p>
      <w:pPr>
        <w:numPr>
          <w:ilvl w:val="0"/>
          <w:numId w:val="1001"/>
        </w:numPr>
        <w:pStyle w:val="Compact"/>
      </w:pPr>
      <w:r>
        <w:t xml:space="preserve">A published paper co-authored with local researchers detailing our findings on noise reduction techniques applicable to quantum systems in urban environments like China Shanghai.</w:t>
      </w:r>
    </w:p>
    <w:p>
      <w:pPr>
        <w:numPr>
          <w:ilvl w:val="0"/>
          <w:numId w:val="1001"/>
        </w:numPr>
        <w:pStyle w:val="Compact"/>
      </w:pPr>
      <w:r>
        <w:t xml:space="preserve">A prototype modification for sensor integration that has been adopted by ongoing projects within the institute in China Shanghai.</w:t>
      </w:r>
    </w:p>
    <w:p>
      <w:pPr>
        <w:numPr>
          <w:ilvl w:val="0"/>
          <w:numId w:val="1001"/>
        </w:numPr>
        <w:pStyle w:val="Compact"/>
      </w:pPr>
      <w:r>
        <w:t xml:space="preserve">Enhanced proficiency in advanced data analysis tools tailored for high-energy physics simulations relevant to future experiments planned across Asia.</w:t>
      </w:r>
    </w:p>
    <w:p>
      <w:pPr>
        <w:pStyle w:val="FirstParagraph"/>
      </w:pPr>
      <w:r>
        <w:t xml:space="preserve">These achievements underscore the effectiveness of integrating international talent with local expertise, demonstrating how a Physicist can contribute meaningfully to advancements occurring within China Shanghai.</w:t>
      </w:r>
    </w:p>
    <w:bookmarkEnd w:id="25"/>
    <w:bookmarkStart w:id="26" w:name="conclusion-and-future-prospects"/>
    <w:p>
      <w:pPr>
        <w:pStyle w:val="Heading3"/>
      </w:pPr>
      <w:r>
        <w:t xml:space="preserve">8. Conclusion and Future Prospects</w:t>
      </w:r>
    </w:p>
    <w:p>
      <w:pPr>
        <w:pStyle w:val="FirstParagraph"/>
      </w:pPr>
      <w:r>
        <w:t xml:space="preserve">In conclusion, my internship as a Physicist in China Shanghai has been an enriching and transformative experience. The combination of advanced research opportunities, collaborative team dynamics, and cultural immersion provided a holistic view of modern scientific enterprise in one of the world’s most influential cities for technology and science. Working as a Physicist in this environment highlighted the importance of adaptability, cross-disciplinary communication, and resilience.</w:t>
      </w:r>
      <w:r>
        <w:br/>
      </w:r>
      <w:r>
        <w:br/>
      </w:r>
      <w:r>
        <w:t xml:space="preserve">The skills acquired while living in China Shanghai—ranging from technical expertise in quantum simulation to soft skills like intercultural communication—are invaluable assets for any career path forward. This experience has reinforced my passion for physics and inspired me to seek further opportunities where theoretical knowledge meets practical application, particularly within emerging scientific hubs similar to those found across China Shanghai and beyond.</w:t>
      </w:r>
      <w:r>
        <w:br/>
      </w:r>
      <w:r>
        <w:br/>
      </w:r>
      <w:r>
        <w:t xml:space="preserve">It is evident that the role of a Physicist today extends far beyond traditional academic boundaries; it involves active participation in global technological ecosystems. My time spent contributing as a Physicist in China Shanghai has not only expanded my technical capabilities but also broadened my perspective on international scientific collaboration, leaving me well-prepared for future endeavors in the ever-evolving field of physics.</w:t>
      </w:r>
      <w:r>
        <w:br/>
      </w:r>
    </w:p>
    <w:p>
      <w:pPr>
        <w:pStyle w:val="BodyText"/>
      </w:pPr>
      <w:r>
        <w:t xml:space="preserve">End of Report | Internship Document | Physicist Internship | China Shanghai</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China Shanghai</dc:title>
  <dc:creator/>
  <dc:language>en</dc:language>
  <cp:keywords/>
  <dcterms:created xsi:type="dcterms:W3CDTF">2026-07-29T22:03:53Z</dcterms:created>
  <dcterms:modified xsi:type="dcterms:W3CDTF">2026-07-29T22:03:53Z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