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in</w:t>
      </w:r>
      <w:r>
        <w:t xml:space="preserve"> </w:t>
      </w:r>
      <w:r>
        <w:t xml:space="preserve">Italy</w:t>
      </w:r>
      <w:r>
        <w:t xml:space="preserve"> </w:t>
      </w:r>
      <w:r>
        <w:t xml:space="preserve">Naples</w:t>
      </w:r>
    </w:p>
    <w:bookmarkStart w:id="30" w:name="final-internship-report"/>
    <w:p>
      <w:pPr>
        <w:pStyle w:val="Heading1"/>
      </w:pPr>
      <w:r>
        <w:t xml:space="preserve">Final Internship Report</w:t>
      </w:r>
    </w:p>
    <w:p>
      <w:pPr>
        <w:pStyle w:val="FirstParagraph"/>
      </w:pPr>
      <w:r>
        <w:rPr>
          <w:bCs/>
          <w:b/>
        </w:rPr>
        <w:t xml:space="preserve">Date:</w:t>
      </w:r>
      <w:r>
        <w:t xml:space="preserve"> </w:t>
      </w:r>
      <w:r>
        <w:t xml:space="preserve">October 24, 2023</w:t>
      </w:r>
      <w:r>
        <w:br/>
      </w:r>
      <w:r>
        <w:rPr>
          <w:bCs/>
          <w:b/>
        </w:rPr>
        <w:t xml:space="preserve">To:</w:t>
      </w:r>
      <w:r>
        <w:t xml:space="preserve">The Department of Physics and Earth Sciences</w:t>
      </w:r>
      <w:r>
        <w:br/>
      </w:r>
      <w:r>
        <w:rPr>
          <w:bCs/>
          <w:b/>
        </w:rPr>
        <w:t xml:space="preserve">From:</w:t>
      </w:r>
      <w:r>
        <w:t xml:space="preserve">[Your Name], Graduate Research Intern</w:t>
      </w:r>
      <w:r>
        <w:br/>
      </w:r>
    </w:p>
    <w:p>
      <w:pPr>
        <w:pStyle w:val="BodyText"/>
      </w:pPr>
      <w:r>
        <w:t xml:space="preserve">Subject: Comprehensive Review of Scientific Contributions and Professional Development as a Physicist Intern in Italy Naples</w:t>
      </w:r>
    </w:p>
    <w:bookmarkStart w:id="20" w:name="executive-summary"/>
    <w:p>
      <w:pPr>
        <w:pStyle w:val="Heading2"/>
      </w:pPr>
      <w:r>
        <w:t xml:space="preserve">1. Executive Summary</w:t>
      </w:r>
    </w:p>
    <w:p>
      <w:pPr>
        <w:pStyle w:val="FirstParagraph"/>
      </w:pPr>
      <w:r>
        <w:t xml:space="preserve">This document serves as a comprehensive report detailing the activities, methodologies, and outcomes achieved during my recent internship period dedicated to advanced physics research. The primary objective of this engagement was to immerse myself in the rigorous scientific environment provided by leading institutions within</w:t>
      </w:r>
      <w:r>
        <w:t xml:space="preserve"> </w:t>
      </w:r>
      <w:r>
        <w:rPr>
          <w:bCs/>
          <w:b/>
        </w:rPr>
        <w:t xml:space="preserve">Italy Naples</w:t>
      </w:r>
      <w:r>
        <w:t xml:space="preserve">, a city renowned for its rich historical significance in the field of science and its modern contributions to theoretical and applied physics. As an aspiring</w:t>
      </w:r>
      <w:r>
        <w:t xml:space="preserve"> </w:t>
      </w:r>
      <w:r>
        <w:rPr>
          <w:bCs/>
          <w:b/>
        </w:rPr>
        <w:t xml:space="preserve">Physicist</w:t>
      </w:r>
      <w:r>
        <w:t xml:space="preserve">, the opportunity to train in this specific geographic location offered unique insights into European research standards, collaborative academic structures, and the practical application of quantum mechanics in real-world technological scenarios.</w:t>
      </w:r>
    </w:p>
    <w:bookmarkEnd w:id="20"/>
    <w:bookmarkStart w:id="21" w:name="X69dae63c906bc850839033f4e90342197673a9f"/>
    <w:p>
      <w:pPr>
        <w:pStyle w:val="Heading2"/>
      </w:pPr>
      <w:r>
        <w:t xml:space="preserve">2. Institutional Context: The Significance of Italy Naples</w:t>
      </w:r>
    </w:p>
    <w:p>
      <w:pPr>
        <w:pStyle w:val="FirstParagraph"/>
      </w:pPr>
      <w:r>
        <w:t xml:space="preserve">The choice to conduct this internship in</w:t>
      </w:r>
      <w:r>
        <w:t xml:space="preserve"> </w:t>
      </w:r>
      <w:r>
        <w:rPr>
          <w:bCs/>
          <w:b/>
        </w:rPr>
        <w:t xml:space="preserve">Italy Naples</w:t>
      </w:r>
      <w:r>
        <w:t xml:space="preserve"> </w:t>
      </w:r>
      <w:r>
        <w:t xml:space="preserve">was driven by the city's pivotal role in contemporary European scientific infrastructure. Home to prestigious entities such as the University of Naples Federico II and various national laboratories, this region provides a fertile ground for interdisciplinary research. The cultural and academic atmosphere in</w:t>
      </w:r>
      <w:r>
        <w:t xml:space="preserve"> </w:t>
      </w:r>
      <w:r>
        <w:rPr>
          <w:bCs/>
          <w:b/>
        </w:rPr>
        <w:t xml:space="preserve">Italy Naples</w:t>
      </w:r>
      <w:r>
        <w:t xml:space="preserve"> </w:t>
      </w:r>
      <w:r>
        <w:t xml:space="preserve">fosters a unique blend of traditional scholarly rigor and innovative experimental approaches.</w:t>
      </w:r>
    </w:p>
    <w:p>
      <w:pPr>
        <w:pStyle w:val="BodyText"/>
      </w:pPr>
      <w:r>
        <w:t xml:space="preserve">The internship was hosted at the Laboratory for Advanced Materials Science, located within the university district of</w:t>
      </w:r>
      <w:r>
        <w:t xml:space="preserve"> </w:t>
      </w:r>
      <w:r>
        <w:rPr>
          <w:bCs/>
          <w:b/>
        </w:rPr>
        <w:t xml:space="preserve">Italy Naples</w:t>
      </w:r>
      <w:r>
        <w:t xml:space="preserve">. This facility is equipped with state-of-the-art instrumentation for solid-state physics and quantum computing research. Working in this environment allowed me to observe how historical scientific heritage influences modern experimental design. The city itself, with its vibrant intellectual community, provided a stimulating backdrop that enhanced both professional productivity and personal growth as a</w:t>
      </w:r>
      <w:r>
        <w:t xml:space="preserve"> </w:t>
      </w:r>
      <w:r>
        <w:rPr>
          <w:bCs/>
          <w:b/>
        </w:rPr>
        <w:t xml:space="preserve">Physicist</w:t>
      </w:r>
      <w:r>
        <w:t xml:space="preserve">.</w:t>
      </w:r>
    </w:p>
    <w:bookmarkEnd w:id="21"/>
    <w:bookmarkStart w:id="24" w:name="research-objectives-and-methodology"/>
    <w:p>
      <w:pPr>
        <w:pStyle w:val="Heading2"/>
      </w:pPr>
      <w:r>
        <w:t xml:space="preserve">3. Research Objectives and Methodology</w:t>
      </w:r>
    </w:p>
    <w:p>
      <w:pPr>
        <w:pStyle w:val="FirstParagraph"/>
      </w:pPr>
      <w:r>
        <w:t xml:space="preserve">The core mission of this internship was to investigate the thermal conductivity properties of novel two-dimensional materials, specifically graphene-based composites, under extreme temperature gradients. As a trainee</w:t>
      </w:r>
      <w:r>
        <w:t xml:space="preserve"> </w:t>
      </w:r>
      <w:r>
        <w:rPr>
          <w:bCs/>
          <w:b/>
        </w:rPr>
        <w:t xml:space="preserve">Physicist</w:t>
      </w:r>
      <w:r>
        <w:t xml:space="preserve">, my role involved both theoretical modeling and experimental validation.</w:t>
      </w:r>
    </w:p>
    <w:bookmarkStart w:id="22" w:name="theoretical-framework"/>
    <w:p>
      <w:pPr>
        <w:pStyle w:val="Heading3"/>
      </w:pPr>
      <w:r>
        <w:t xml:space="preserve">3.1 Theoretical Framework</w:t>
      </w:r>
    </w:p>
    <w:p>
      <w:pPr>
        <w:pStyle w:val="FirstParagraph"/>
      </w:pPr>
      <w:r>
        <w:t xml:space="preserve">I began by reviewing existing literature on phonon transport in low-dimensional systems. Utilizing the computational clusters available at the host institution in</w:t>
      </w:r>
      <w:r>
        <w:t xml:space="preserve"> </w:t>
      </w:r>
      <w:r>
        <w:rPr>
          <w:bCs/>
          <w:b/>
        </w:rPr>
        <w:t xml:space="preserve">Italy Naples</w:t>
      </w:r>
      <w:r>
        <w:t xml:space="preserve">, I developed Monte Carlo simulations to predict heat dissipation patterns. This phase required a deep understanding of statistical mechanics and quantum transport theory, reinforcing my foundational knowledge as a budding</w:t>
      </w:r>
      <w:r>
        <w:t xml:space="preserve"> </w:t>
      </w:r>
      <w:r>
        <w:rPr>
          <w:bCs/>
          <w:b/>
        </w:rPr>
        <w:t xml:space="preserve">Physicist</w:t>
      </w:r>
      <w:r>
        <w:t xml:space="preserve">.</w:t>
      </w:r>
    </w:p>
    <w:bookmarkEnd w:id="22"/>
    <w:bookmarkStart w:id="23" w:name="experimental-setup-and-data-acquisition"/>
    <w:p>
      <w:pPr>
        <w:pStyle w:val="Heading3"/>
      </w:pPr>
      <w:r>
        <w:t xml:space="preserve">3.2 Experimental Setup and Data Acquisition</w:t>
      </w:r>
    </w:p>
    <w:p>
      <w:pPr>
        <w:pStyle w:val="FirstParagraph"/>
      </w:pPr>
      <w:r>
        <w:t xml:space="preserve">The experimental portion of the internship took place in the cryogenics lab. I was responsible for calibrating thermal sensors and maintaining vacuum conditions for sample testing. The precision required in this setting demanded a meticulous approach, characteristic of high-level physics research conducted in reputable centers across</w:t>
      </w:r>
      <w:r>
        <w:t xml:space="preserve"> </w:t>
      </w:r>
      <w:r>
        <w:rPr>
          <w:bCs/>
          <w:b/>
        </w:rPr>
        <w:t xml:space="preserve">Italy Naples</w:t>
      </w:r>
      <w:r>
        <w:t xml:space="preserve">. Data acquisition protocols were standardized to ensure reproducibility, adhering to the strict quality assurance measures enforced by the local scientific consortium.</w:t>
      </w:r>
    </w:p>
    <w:bookmarkEnd w:id="23"/>
    <w:bookmarkEnd w:id="24"/>
    <w:bookmarkStart w:id="25" w:name="X8745740558a77818fc3b38826b24f4bf3732f14"/>
    <w:p>
      <w:pPr>
        <w:pStyle w:val="Heading2"/>
      </w:pPr>
      <w:r>
        <w:t xml:space="preserve">4. Key Activities and Daily Responsibilities</w:t>
      </w:r>
    </w:p>
    <w:p>
      <w:pPr>
        <w:pStyle w:val="FirstParagraph"/>
      </w:pPr>
      <w:r>
        <w:t xml:space="preserve">Daily activities as a</w:t>
      </w:r>
      <w:r>
        <w:t xml:space="preserve"> </w:t>
      </w:r>
      <w:r>
        <w:rPr>
          <w:bCs/>
          <w:b/>
        </w:rPr>
        <w:t xml:space="preserve">Physicist</w:t>
      </w:r>
      <w:r>
        <w:t xml:space="preserve"> </w:t>
      </w:r>
      <w:r>
        <w:t xml:space="preserve">intern in this dynamic environment varied between computational analysis and laboratory work. The schedule was structured to maximize interaction with senior researchers and postdoctoral fellows.</w:t>
      </w:r>
    </w:p>
    <w:p>
      <w:pPr>
        <w:numPr>
          <w:ilvl w:val="0"/>
          <w:numId w:val="1001"/>
        </w:numPr>
        <w:pStyle w:val="Compact"/>
      </w:pPr>
      <w:r>
        <w:rPr>
          <w:bCs/>
          <w:b/>
        </w:rPr>
        <w:t xml:space="preserve">Morning Sessions:</w:t>
      </w:r>
      <w:r>
        <w:t xml:space="preserve">Focused on analyzing simulation results obtained overnight. This involved debugging code written in Python and C++, optimizing algorithms for faster convergence, and visualizing data trends using MATLAB.</w:t>
      </w:r>
    </w:p>
    <w:p>
      <w:pPr>
        <w:numPr>
          <w:ilvl w:val="0"/>
          <w:numId w:val="1001"/>
        </w:numPr>
        <w:pStyle w:val="Compact"/>
      </w:pPr>
      <w:r>
        <w:rPr>
          <w:bCs/>
          <w:b/>
        </w:rPr>
        <w:t xml:space="preserve">Laboratory Work:</w:t>
      </w:r>
      <w:r>
        <w:t xml:space="preserve">In the afternoons, I assisted senior staff in preparing graphene samples. This included chemical vapor deposition (CVD) processes and transfer techniques. Working in the labs of</w:t>
      </w:r>
      <w:r>
        <w:t xml:space="preserve"> </w:t>
      </w:r>
      <w:r>
        <w:rPr>
          <w:bCs/>
          <w:b/>
        </w:rPr>
        <w:t xml:space="preserve">Italy Naples</w:t>
      </w:r>
      <w:r>
        <w:t xml:space="preserve">, I learned best practices for handling sensitive materials, minimizing contamination risks.</w:t>
      </w:r>
    </w:p>
    <w:p>
      <w:pPr>
        <w:numPr>
          <w:ilvl w:val="0"/>
          <w:numId w:val="1001"/>
        </w:numPr>
        <w:pStyle w:val="Compact"/>
      </w:pPr>
      <w:r>
        <w:rPr>
          <w:bCs/>
          <w:b/>
        </w:rPr>
        <w:t xml:space="preserve">Seminar Participation:</w:t>
      </w:r>
      <w:r>
        <w:t xml:space="preserve">I attended weekly departmental seminars hosted in</w:t>
      </w:r>
      <w:r>
        <w:t xml:space="preserve"> </w:t>
      </w:r>
      <w:r>
        <w:rPr>
          <w:bCs/>
          <w:b/>
        </w:rPr>
        <w:t xml:space="preserve">Italy Naples</w:t>
      </w:r>
      <w:r>
        <w:t xml:space="preserve">. These sessions covered diverse topics from astrophysics to particle physics, broadening my perspective on how condensed matter research intersects with broader physical phenomena.</w:t>
      </w:r>
    </w:p>
    <w:p>
      <w:pPr>
        <w:numPr>
          <w:ilvl w:val="0"/>
          <w:numId w:val="1001"/>
        </w:numPr>
        <w:pStyle w:val="Compact"/>
      </w:pPr>
      <w:r>
        <w:rPr>
          <w:bCs/>
          <w:b/>
        </w:rPr>
        <w:t xml:space="preserve">Collaborative Meetings:</w:t>
      </w:r>
      <w:r>
        <w:t xml:space="preserve">Regular team meetings allowed for the discussion of challenges and progress. These interactions were crucial for developing the soft skills necessary for any successful</w:t>
      </w:r>
      <w:r>
        <w:t xml:space="preserve"> </w:t>
      </w:r>
      <w:r>
        <w:rPr>
          <w:bCs/>
          <w:b/>
        </w:rPr>
        <w:t xml:space="preserve">Physicist</w:t>
      </w:r>
      <w:r>
        <w:t xml:space="preserve">, including effective communication of complex ideas to multidisciplinary teams.</w:t>
      </w:r>
    </w:p>
    <w:bookmarkEnd w:id="25"/>
    <w:bookmarkStart w:id="26" w:name="Xed71b1729541371f9c79e0c4b2fa4d81b0ea938"/>
    <w:p>
      <w:pPr>
        <w:pStyle w:val="Heading2"/>
      </w:pPr>
      <w:r>
        <w:t xml:space="preserve">5. Challenges Encountered and Solutions Implemented</w:t>
      </w:r>
    </w:p>
    <w:p>
      <w:pPr>
        <w:pStyle w:val="FirstParagraph"/>
      </w:pPr>
      <w:r>
        <w:t xml:space="preserve">Navigating the complexities of advanced physics research presented several challenges. One significant hurdle was integrating theoretical models with experimental data, where discrepancies often arose due to unaccounted environmental variables in the lab located in</w:t>
      </w:r>
      <w:r>
        <w:t xml:space="preserve"> </w:t>
      </w:r>
      <w:r>
        <w:rPr>
          <w:bCs/>
          <w:b/>
        </w:rPr>
        <w:t xml:space="preserve">Italy Naples</w:t>
      </w:r>
      <w:r>
        <w:t xml:space="preserve">.</w:t>
      </w:r>
    </w:p>
    <w:p>
      <w:pPr>
        <w:pStyle w:val="BodyText"/>
      </w:pPr>
      <w:r>
        <w:t xml:space="preserve">To address this, I implemented a revised calibration protocol that accounted for ambient temperature fluctuations specific to the local climate conditions. Furthermore, learning curve issues with proprietary software used by the laboratory were overcome through intensive self-study and mentorship from local colleagues. This problem-solving approach is emblematic of the resilience required in the profession of a</w:t>
      </w:r>
      <w:r>
        <w:t xml:space="preserve"> </w:t>
      </w:r>
      <w:r>
        <w:rPr>
          <w:bCs/>
          <w:b/>
        </w:rPr>
        <w:t xml:space="preserve">Physicist</w:t>
      </w:r>
      <w:r>
        <w:t xml:space="preserve">.</w:t>
      </w:r>
    </w:p>
    <w:bookmarkEnd w:id="26"/>
    <w:bookmarkStart w:id="27" w:name="outcomes-and-achievements"/>
    <w:p>
      <w:pPr>
        <w:pStyle w:val="Heading2"/>
      </w:pPr>
      <w:r>
        <w:t xml:space="preserve">6. Outcomes and Achievements</w:t>
      </w:r>
    </w:p>
    <w:p>
      <w:pPr>
        <w:pStyle w:val="FirstParagraph"/>
      </w:pPr>
      <w:r>
        <w:t xml:space="preserve">The internship yielded substantial results, contributing significantly to the ongoing projects at the research center in</w:t>
      </w:r>
      <w:r>
        <w:t xml:space="preserve"> </w:t>
      </w:r>
      <w:r>
        <w:rPr>
          <w:bCs/>
          <w:b/>
        </w:rPr>
        <w:t xml:space="preserve">Italy Naples</w:t>
      </w:r>
      <w:r>
        <w:t xml:space="preserve">. Key achievements include:</w:t>
      </w:r>
    </w:p>
    <w:p>
      <w:pPr>
        <w:numPr>
          <w:ilvl w:val="0"/>
          <w:numId w:val="1002"/>
        </w:numPr>
        <w:pStyle w:val="Compact"/>
      </w:pPr>
      <w:r>
        <w:rPr>
          <w:bCs/>
          <w:b/>
        </w:rPr>
        <w:t xml:space="preserve">Data Set Completion:</w:t>
      </w:r>
      <w:r>
        <w:t xml:space="preserve">I successfully collected and processed a robust dataset regarding thermal conductivity at temperatures ranging from 10K to 300K. This data has been integrated into the group’s primary database.</w:t>
      </w:r>
    </w:p>
    <w:p>
      <w:pPr>
        <w:numPr>
          <w:ilvl w:val="0"/>
          <w:numId w:val="1002"/>
        </w:numPr>
        <w:pStyle w:val="Compact"/>
      </w:pPr>
      <w:r>
        <w:rPr>
          <w:bCs/>
          <w:b/>
        </w:rPr>
        <w:t xml:space="preserve">Publication Contribution:</w:t>
      </w:r>
      <w:r>
        <w:t xml:space="preserve">I was granted co-authorship on a paper currently under review by a peer-reviewed journal, highlighting the significance of my findings in the context of global physics research.</w:t>
      </w:r>
    </w:p>
    <w:p>
      <w:pPr>
        <w:numPr>
          <w:ilvl w:val="0"/>
          <w:numId w:val="1002"/>
        </w:numPr>
        <w:pStyle w:val="Compact"/>
      </w:pPr>
      <w:r>
        <w:rPr>
          <w:bCs/>
          <w:b/>
        </w:rPr>
        <w:t xml:space="preserve">Skill Enhancement:</w:t>
      </w:r>
      <w:r>
        <w:t xml:space="preserve">I mastered advanced techniques in cryogenic measurements and computational modeling, significantly elevating my technical proficiency as a</w:t>
      </w:r>
      <w:r>
        <w:t xml:space="preserve"> </w:t>
      </w:r>
      <w:r>
        <w:rPr>
          <w:bCs/>
          <w:b/>
        </w:rPr>
        <w:t xml:space="preserve">Physicist</w:t>
      </w:r>
      <w:r>
        <w:t xml:space="preserve">.</w:t>
      </w:r>
    </w:p>
    <w:bookmarkEnd w:id="27"/>
    <w:bookmarkStart w:id="28" w:name="X4e23d3d68270304273dab99fd6987a559d91049"/>
    <w:p>
      <w:pPr>
        <w:pStyle w:val="Heading2"/>
      </w:pPr>
      <w:r>
        <w:t xml:space="preserve">7. Professional Development and Cultural Integration</w:t>
      </w:r>
    </w:p>
    <w:p>
      <w:pPr>
        <w:pStyle w:val="FirstParagraph"/>
      </w:pPr>
      <w:r>
        <w:t xml:space="preserve">Beyond technical skills, living and working in</w:t>
      </w:r>
      <w:r>
        <w:t xml:space="preserve"> </w:t>
      </w:r>
      <w:r>
        <w:rPr>
          <w:bCs/>
          <w:b/>
        </w:rPr>
        <w:t xml:space="preserve">Italy NaplesItaly Naples</w:t>
      </w:r>
    </w:p>
    <w:bookmarkEnd w:id="28"/>
    <w:bookmarkStart w:id="29" w:name="conclusion"/>
    <w:p>
      <w:pPr>
        <w:pStyle w:val="Heading2"/>
      </w:pPr>
      <w:r>
        <w:t xml:space="preserve">8. Conclusion</w:t>
      </w:r>
    </w:p>
    <w:p>
      <w:pPr>
        <w:pStyle w:val="FirstParagraph"/>
      </w:pPr>
      <w:r>
        <w:t xml:space="preserve">In conclusion, this internship represented a transformative period in my journey to becoming a professional</w:t>
      </w:r>
      <w:r>
        <w:t xml:space="preserve"> </w:t>
      </w:r>
      <w:r>
        <w:rPr>
          <w:bCs/>
          <w:b/>
        </w:rPr>
        <w:t xml:space="preserve">Physicist</w:t>
      </w:r>
      <w:r>
        <w:t xml:space="preserve">. The rigorous training, exposure to cutting-edge technology, and the collaborative spirit inherent in the research hubs of</w:t>
      </w:r>
      <w:r>
        <w:t xml:space="preserve"> </w:t>
      </w:r>
      <w:r>
        <w:rPr>
          <w:bCs/>
          <w:b/>
        </w:rPr>
        <w:t xml:space="preserve">Italy NaplesItaly Naples</w:t>
      </w:r>
      <w:r>
        <w:t xml:space="preserve">.</w:t>
      </w:r>
    </w:p>
    <w:p>
      <w:pPr>
        <w:pStyle w:val="BodyText"/>
      </w:pPr>
      <w:r>
        <w:rPr>
          <w:iCs/>
          <w:i/>
        </w:rPr>
        <w:t xml:space="preserve">This report confirms that the intern has fulfilled all required hours and objectives set forth by the hosting institution in Italy Naples.</w:t>
      </w:r>
    </w:p>
    <w:p>
      <w:pPr>
        <w:pStyle w:val="BodyText"/>
      </w:pPr>
      <w:r>
        <w:t xml:space="preserve">© 2023 Internship Report Documentation. All Rights Reserved.</w:t>
      </w:r>
      <w:r>
        <w:br/>
      </w:r>
      <w:r>
        <w:t xml:space="preserve">Filed under: Physics Research, International Internships, Italy Naples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in Italy Naples</dc:title>
  <dc:creator/>
  <dc:language>en</dc:language>
  <cp:keywords/>
  <dcterms:created xsi:type="dcterms:W3CDTF">2026-07-29T09:09:34Z</dcterms:created>
  <dcterms:modified xsi:type="dcterms:W3CDTF">2026-07-29T09:09:34Z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