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Egypt</w:t>
      </w:r>
      <w:r>
        <w:t xml:space="preserve"> </w:t>
      </w:r>
      <w:r>
        <w:t xml:space="preserve">Cairo</w:t>
      </w:r>
    </w:p>
    <w:bookmarkStart w:id="29" w:name="internship-report"/>
    <w:p>
      <w:pPr>
        <w:pStyle w:val="Heading1"/>
      </w:pPr>
      <w:r>
        <w:t xml:space="preserve">Internship Report</w:t>
      </w:r>
    </w:p>
    <w:p>
      <w:pPr>
        <w:pStyle w:val="FirstParagraph"/>
      </w:pPr>
      <w:r>
        <w:rPr>
          <w:bCs/>
          <w:b/>
        </w:rPr>
        <w:t xml:space="preserve">Name:</w:t>
      </w:r>
    </w:p>
    <w:p>
      <w:pPr>
        <w:pStyle w:val="BodyText"/>
      </w:pPr>
      <w:r>
        <w:br/>
      </w:r>
    </w:p>
    <w:p>
      <w:pPr>
        <w:pStyle w:val="BodyText"/>
      </w:pPr>
      <w:r>
        <w:rPr>
          <w:bCs/>
          <w:b/>
        </w:rPr>
        <w:t xml:space="preserve">Date of Submission:</w:t>
      </w:r>
    </w:p>
    <w:p>
      <w:pPr>
        <w:pStyle w:val="BodyText"/>
      </w:pPr>
      <w:r>
        <w:br/>
      </w:r>
    </w:p>
    <w:p>
      <w:pPr>
        <w:pStyle w:val="BodyText"/>
      </w:pPr>
      <w:r>
        <w:rPr>
          <w:bCs/>
          <w:b/>
        </w:rPr>
        <w:t xml:space="preserve">Institution/Educational Provider:</w:t>
      </w:r>
    </w:p>
    <w:p>
      <w:pPr>
        <w:pStyle w:val="BodyText"/>
      </w:pPr>
      <w:r>
        <w:br/>
      </w:r>
    </w:p>
    <w:p>
      <w:pPr>
        <w:pStyle w:val="BodyText"/>
      </w:pPr>
      <w:r>
        <w:t xml:space="preserve">Site: [Name of Hospital/Clinic], Egypt Cairo</w:t>
      </w:r>
    </w:p>
    <w:bookmarkStart w:id="20" w:name="introduction-and-executive-summary"/>
    <w:p>
      <w:pPr>
        <w:pStyle w:val="Heading2"/>
      </w:pPr>
      <w:r>
        <w:t xml:space="preserve">1. Introduction and Executive Summary</w:t>
      </w:r>
    </w:p>
    <w:p>
      <w:pPr>
        <w:pStyle w:val="FirstParagraph"/>
      </w:pPr>
      <w:r>
        <w:t xml:space="preserve">This report details the clinical experience gained during my internship as a Physiotherapist within the healthcare infrastructure of</w:t>
      </w:r>
      <w:r>
        <w:t xml:space="preserve"> </w:t>
      </w:r>
      <w:r>
        <w:rPr>
          <w:bCs/>
          <w:b/>
        </w:rPr>
        <w:t xml:space="preserve">Egypt Cairo</w:t>
      </w:r>
      <w:r>
        <w:t xml:space="preserve">. The primary objective of this internship was to translate theoretical academic knowledge into practical clinical skills, specifically within a high-volume, culturally diverse metropolitan setting. The duration of this internship provided an immersive environment where I could observe and assist in various therapeutic modalities. This document outlines the specific duties performed, the clinical observations made regarding patient demographics in</w:t>
      </w:r>
      <w:r>
        <w:t xml:space="preserve"> </w:t>
      </w:r>
      <w:r>
        <w:rPr>
          <w:bCs/>
          <w:b/>
        </w:rPr>
        <w:t xml:space="preserve">Egypt Cairo</w:t>
      </w:r>
      <w:r>
        <w:t xml:space="preserve">, the challenges encountered due to environmental factors such as climate and healthcare resource distribution, and a critical reflection on how these experiences have shaped my professional development as a future</w:t>
      </w:r>
      <w:r>
        <w:t xml:space="preserve"> </w:t>
      </w:r>
      <w:r>
        <w:rPr>
          <w:bCs/>
          <w:b/>
        </w:rPr>
        <w:t xml:space="preserve">Physiotherapist</w:t>
      </w:r>
      <w:r>
        <w:t xml:space="preserve">.</w:t>
      </w:r>
    </w:p>
    <w:bookmarkEnd w:id="20"/>
    <w:bookmarkStart w:id="21" w:name="clinical-setting-and-objectives"/>
    <w:p>
      <w:pPr>
        <w:pStyle w:val="Heading2"/>
      </w:pPr>
      <w:r>
        <w:t xml:space="preserve">2. Clinical Setting and Objectives</w:t>
      </w:r>
    </w:p>
    <w:p>
      <w:pPr>
        <w:pStyle w:val="FirstParagraph"/>
      </w:pPr>
      <w:r>
        <w:t xml:space="preserve">The internship took place at a major multidisciplinary medical center located in the heart of</w:t>
      </w:r>
      <w:r>
        <w:t xml:space="preserve"> </w:t>
      </w:r>
      <w:r>
        <w:rPr>
          <w:bCs/>
          <w:b/>
        </w:rPr>
        <w:t xml:space="preserve">Egypt Cairo</w:t>
      </w:r>
      <w:r>
        <w:t xml:space="preserve">. As one of the most densely populated cities in Africa and the Middle East,</w:t>
      </w:r>
      <w:r>
        <w:t xml:space="preserve"> </w:t>
      </w:r>
      <w:r>
        <w:rPr>
          <w:bCs/>
          <w:b/>
        </w:rPr>
        <w:t xml:space="preserve">Egypt Cairo presents unique epidemiological challenges. The facility serves a diverse population ranging from local residents to expatriates and medical tourists.</w:t>
      </w:r>
      <w:r>
        <w:rPr>
          <w:bCs/>
          <w:b/>
        </w:rPr>
        <w:t xml:space="preserve"> </w:t>
      </w:r>
      <w:r>
        <w:rPr>
          <w:bCs/>
          <w:b/>
        </w:rPr>
        <w:t xml:space="preserve">My primary objectives as an intern included:</w:t>
      </w:r>
      <w:r>
        <w:rPr>
          <w:bCs/>
          <w:b/>
        </w:rPr>
        <w:t xml:space="preserve"> </w:t>
      </w:r>
      <w:r>
        <w:rPr>
          <w:bCs/>
          <w:b/>
        </w:rPr>
        <w:t xml:space="preserve">1. Mastering basic assessment techniques for musculoskeletal, neurological, and cardiopulmonary conditions common in the region.</w:t>
      </w:r>
      <w:r>
        <w:br/>
      </w:r>
      <w:r>
        <w:rPr>
          <w:bCs/>
          <w:b/>
        </w:rPr>
        <w:t xml:space="preserve">2. Learning to adapt treatment plans based on available resources in</w:t>
      </w:r>
      <w:r>
        <w:rPr>
          <w:bCs/>
          <w:b/>
        </w:rPr>
        <w:t xml:space="preserve"> </w:t>
      </w:r>
      <w:r>
        <w:rPr>
          <w:bCs/>
          <w:b/>
          <w:bCs/>
          <w:b/>
        </w:rPr>
        <w:t xml:space="preserve">Egypt Cairo</w:t>
      </w:r>
      <w:r>
        <w:rPr>
          <w:bCs/>
          <w:b/>
        </w:rPr>
        <w:t xml:space="preserve">.</w:t>
      </w:r>
      <w:r>
        <w:br/>
      </w:r>
      <w:r>
        <w:rPr>
          <w:bCs/>
          <w:b/>
        </w:rPr>
        <w:t xml:space="preserve">3. Enhancing cross-cultural communication skills while working with patients from varied socioeconomic backgrounds.</w:t>
      </w:r>
      <w:r>
        <w:br/>
      </w:r>
    </w:p>
    <w:bookmarkEnd w:id="21"/>
    <w:bookmarkStart w:id="25" w:name="clinical-experience-and-duties"/>
    <w:p>
      <w:pPr>
        <w:pStyle w:val="Heading2"/>
      </w:pPr>
      <w:r>
        <w:t xml:space="preserve">3. Clinical Experience and Duties</w:t>
      </w:r>
    </w:p>
    <w:p>
      <w:pPr>
        <w:pStyle w:val="FirstParagraph"/>
      </w:pPr>
      <w:r>
        <w:t xml:space="preserve">As a</w:t>
      </w:r>
      <w:r>
        <w:t xml:space="preserve"> </w:t>
      </w:r>
      <w:r>
        <w:rPr>
          <w:bCs/>
          <w:b/>
        </w:rPr>
        <w:t xml:space="preserve">Physiotherapist</w:t>
      </w:r>
      <w:r>
        <w:t xml:space="preserve">, my role evolved significantly over the course of the internship. I was supervised by senior clinicians who guided me through patient intake, assessment, treatment planning, and discharge protocols. The following sections detail specific clinical areas:</w:t>
      </w:r>
    </w:p>
    <w:bookmarkStart w:id="22" w:name="musculoskeletal-rehabilitation"/>
    <w:p>
      <w:pPr>
        <w:pStyle w:val="Heading3"/>
      </w:pPr>
      <w:r>
        <w:t xml:space="preserve">3.1 Musculoskeletal Rehabilitation</w:t>
      </w:r>
    </w:p>
    <w:p>
      <w:pPr>
        <w:pStyle w:val="FirstParagraph"/>
      </w:pPr>
      <w:r>
        <w:t xml:space="preserve">The majority of patients in</w:t>
      </w:r>
      <w:r>
        <w:t xml:space="preserve"> </w:t>
      </w:r>
      <w:r>
        <w:rPr>
          <w:bCs/>
          <w:b/>
        </w:rPr>
        <w:t xml:space="preserve">Egypt Cairo</w:t>
      </w:r>
      <w:r>
        <w:t xml:space="preserve"> </w:t>
      </w:r>
      <w:r>
        <w:t xml:space="preserve">presented with musculoskeletal disorders resulting from occupational hazards and lifestyle factors. I assisted in the rehabilitation of post-operative orthopedic cases, particularly knee and hip replacements, which saw high volume due to an aging population in urban areas. I learned to perform manual therapy techniques such as soft tissue massage and joint mobilizations. Additionally, I observed the high prevalence of lower back pain among patients who engage in physically demanding labor or have poor ergonomic habits at work.</w:t>
      </w:r>
    </w:p>
    <w:bookmarkEnd w:id="22"/>
    <w:bookmarkStart w:id="23" w:name="neurological-physiotherapy"/>
    <w:p>
      <w:pPr>
        <w:pStyle w:val="Heading3"/>
      </w:pPr>
      <w:r>
        <w:t xml:space="preserve">3.2 Neurological Physiotherapy</w:t>
      </w:r>
    </w:p>
    <w:p>
      <w:pPr>
        <w:pStyle w:val="FirstParagraph"/>
      </w:pPr>
      <w:r>
        <w:t xml:space="preserve">Neurology units provided complex cases including stroke rehabilitation and traumatic brain injuries. In</w:t>
      </w:r>
      <w:r>
        <w:t xml:space="preserve"> </w:t>
      </w:r>
      <w:r>
        <w:rPr>
          <w:bCs/>
          <w:b/>
        </w:rPr>
        <w:t xml:space="preserve">Egypt Cairo</w:t>
      </w:r>
      <w:r>
        <w:t xml:space="preserve">, non-communicable diseases are rising, leading to an increase in stroke cases among younger demographics than seen in Western countries. I practiced gait training, balance exercises, and functional electrical stimulation under supervision. This experience highlighted the importance of early mobilization in preventing complications such as pressure ulcers and deep vein thrombosis.</w:t>
      </w:r>
    </w:p>
    <w:bookmarkEnd w:id="23"/>
    <w:bookmarkStart w:id="24" w:name="pediatric-physiotherapy"/>
    <w:p>
      <w:pPr>
        <w:pStyle w:val="Heading3"/>
      </w:pPr>
      <w:r>
        <w:t xml:space="preserve">3.3 Pediatric Physiotherapy</w:t>
      </w:r>
    </w:p>
    <w:p>
      <w:pPr>
        <w:pStyle w:val="FirstParagraph"/>
      </w:pPr>
      <w:r>
        <w:t xml:space="preserve">Working with pediatric patients was a rewarding aspect of my time as a</w:t>
      </w:r>
      <w:r>
        <w:t xml:space="preserve"> </w:t>
      </w:r>
      <w:r>
        <w:rPr>
          <w:bCs/>
          <w:b/>
        </w:rPr>
        <w:t xml:space="preserve">Physiotherapist</w:t>
      </w:r>
      <w:r>
        <w:t xml:space="preserve">. I treated children with cerebral palsy and developmental delays. The cultural context in</w:t>
      </w:r>
      <w:r>
        <w:t xml:space="preserve"> </w:t>
      </w:r>
      <w:r>
        <w:rPr>
          <w:bCs/>
          <w:b/>
        </w:rPr>
        <w:t xml:space="preserve">Egypt Cairo</w:t>
      </w:r>
      <w:r>
        <w:t xml:space="preserve"> </w:t>
      </w:r>
      <w:r>
        <w:t xml:space="preserve">required me to engage closely with parents and guardians, ensuring they understood the home exercise program. This reinforced the concept that physiotherapy does not end at the clinic door but relies heavily on family involvement for long-term success.</w:t>
      </w:r>
    </w:p>
    <w:bookmarkEnd w:id="24"/>
    <w:bookmarkEnd w:id="25"/>
    <w:bookmarkStart w:id="26" w:name="challenges-in-a-developing-urban-context"/>
    <w:p>
      <w:pPr>
        <w:pStyle w:val="Heading2"/>
      </w:pPr>
      <w:r>
        <w:t xml:space="preserve">4. Challenges in a Developing Urban Context</w:t>
      </w:r>
    </w:p>
    <w:p>
      <w:pPr>
        <w:pStyle w:val="FirstParagraph"/>
      </w:pPr>
      <w:r>
        <w:t xml:space="preserve">Conducting an internship as a</w:t>
      </w:r>
      <w:r>
        <w:t xml:space="preserve"> </w:t>
      </w:r>
      <w:r>
        <w:rPr>
          <w:bCs/>
          <w:b/>
        </w:rPr>
        <w:t xml:space="preserve">Physiotherapist</w:t>
      </w:r>
      <w:r>
        <w:t xml:space="preserve"> </w:t>
      </w:r>
      <w:r>
        <w:t xml:space="preserve">in</w:t>
      </w:r>
      <w:r>
        <w:t xml:space="preserve"> </w:t>
      </w:r>
      <w:r>
        <w:rPr>
          <w:bCs/>
          <w:b/>
        </w:rPr>
        <w:t xml:space="preserve">Egypt Cairo</w:t>
      </w:r>
      <w:r>
        <w:t xml:space="preserve"> </w:t>
      </w:r>
      <w:r>
        <w:t xml:space="preserve">presented distinct challenges that required adaptability and resilience.</w:t>
      </w:r>
      <w:r>
        <w:t xml:space="preserve"> </w:t>
      </w:r>
      <w:r>
        <w:t xml:space="preserve">Firstly, resource management was critical. While the hospital provided adequate equipment, there were times when specialized devices were unavailable due to import delays or budget constraints. As a professional, I had to learn how to utilize low-tech solutions and body-weight exercises effectively when advanced modalities were not an option. This taught me creativity in treatment planning—a vital skill for any</w:t>
      </w:r>
      <w:r>
        <w:t xml:space="preserve"> </w:t>
      </w:r>
      <w:r>
        <w:rPr>
          <w:bCs/>
          <w:b/>
        </w:rPr>
        <w:t xml:space="preserve">Physiotherapist</w:t>
      </w:r>
      <w:r>
        <w:t xml:space="preserve">.</w:t>
      </w:r>
      <w:r>
        <w:t xml:space="preserve"> </w:t>
      </w:r>
      <w:r>
        <w:t xml:space="preserve">Secondly, the climate of</w:t>
      </w:r>
      <w:r>
        <w:t xml:space="preserve"> </w:t>
      </w:r>
      <w:r>
        <w:rPr>
          <w:bCs/>
          <w:b/>
        </w:rPr>
        <w:t xml:space="preserve">Egypt Cairo</w:t>
      </w:r>
      <w:r>
        <w:t xml:space="preserve">, characterized by hot summers and occasional dust storms, affected patient attendance and outdoor rehabilitation plans. I had to adjust exercise regimens to be indoor-focused during peak heat hours. Furthermore, traffic congestion in</w:t>
      </w:r>
      <w:r>
        <w:t xml:space="preserve"> </w:t>
      </w:r>
      <w:r>
        <w:rPr>
          <w:bCs/>
          <w:b/>
        </w:rPr>
        <w:t xml:space="preserve">Egypt Cairo</w:t>
      </w:r>
      <w:r>
        <w:t xml:space="preserve"> </w:t>
      </w:r>
      <w:r>
        <w:t xml:space="preserve">often delayed patient appointments, requiring excellent time management skills from the clinical team.</w:t>
      </w:r>
      <w:r>
        <w:t xml:space="preserve"> </w:t>
      </w:r>
      <w:r>
        <w:t xml:space="preserve">Lastly, language barriers occasionally arose with patients speaking local dialects that differed from standard Arabic or English. Effective non-verbal communication and the use of visual aids became essential tools for a</w:t>
      </w:r>
      <w:r>
        <w:t xml:space="preserve"> </w:t>
      </w:r>
      <w:r>
        <w:rPr>
          <w:bCs/>
          <w:b/>
        </w:rPr>
        <w:t xml:space="preserve">Physiotherapist</w:t>
      </w:r>
      <w:r>
        <w:t xml:space="preserve"> </w:t>
      </w:r>
      <w:r>
        <w:t xml:space="preserve">in this setting to ensure patient understanding and compliance.</w:t>
      </w:r>
    </w:p>
    <w:bookmarkEnd w:id="26"/>
    <w:bookmarkStart w:id="27" w:name="reflection-and-professional-development"/>
    <w:p>
      <w:pPr>
        <w:pStyle w:val="Heading2"/>
      </w:pPr>
      <w:r>
        <w:t xml:space="preserve">5. Reflection and Professional Development</w:t>
      </w:r>
    </w:p>
    <w:p>
      <w:pPr>
        <w:pStyle w:val="FirstParagraph"/>
      </w:pPr>
      <w:r>
        <w:t xml:space="preserve">This internship has profoundly influenced my professional identity as a</w:t>
      </w:r>
      <w:r>
        <w:t xml:space="preserve"> </w:t>
      </w:r>
      <w:r>
        <w:rPr>
          <w:bCs/>
          <w:b/>
        </w:rPr>
        <w:t xml:space="preserve">Physiotherapist</w:t>
      </w:r>
      <w:r>
        <w:t xml:space="preserve">. Working in the dynamic environment of</w:t>
      </w:r>
      <w:r>
        <w:t xml:space="preserve"> </w:t>
      </w:r>
      <w:r>
        <w:rPr>
          <w:bCs/>
          <w:b/>
        </w:rPr>
        <w:t xml:space="preserve">Egypt Cairo</w:t>
      </w:r>
      <w:r>
        <w:t xml:space="preserve">, I learned that physiotherapy is not just about applying physical techniques; it is about holistic care, empathy, and cultural competence.</w:t>
      </w:r>
      <w:r>
        <w:t xml:space="preserve"> </w:t>
      </w:r>
      <w:r>
        <w:t xml:space="preserve">I gained confidence in performing clinical assessments independently under supervision. I improved my ability to communicate complex medical information to patients and their families in a culturally sensitive manner. Moreover, observing the resilience of patients in</w:t>
      </w:r>
      <w:r>
        <w:t xml:space="preserve"> </w:t>
      </w:r>
      <w:r>
        <w:rPr>
          <w:bCs/>
          <w:b/>
        </w:rPr>
        <w:t xml:space="preserve">Egypt Cairo</w:t>
      </w:r>
      <w:r>
        <w:t xml:space="preserve">, who often overcome significant socioeconomic hurdles to access healthcare, instilled in me a deeper appreciation for the value of rehabilitation services.</w:t>
      </w:r>
      <w:r>
        <w:t xml:space="preserve"> </w:t>
      </w:r>
      <w:r>
        <w:t xml:space="preserve">The experience also highlighted gaps in my knowledge regarding public health policies related to chronic disease management. This has motivated me to pursue further education and research into community-based physiotherapy models that could be effective not just locally but globally.</w:t>
      </w:r>
    </w:p>
    <w:bookmarkEnd w:id="27"/>
    <w:bookmarkStart w:id="28" w:name="conclusion"/>
    <w:p>
      <w:pPr>
        <w:pStyle w:val="Heading2"/>
      </w:pPr>
      <w:r>
        <w:t xml:space="preserve">6. Conclusion</w:t>
      </w:r>
    </w:p>
    <w:p>
      <w:pPr>
        <w:pStyle w:val="FirstParagraph"/>
      </w:pPr>
      <w:r>
        <w:t xml:space="preserve">In conclusion, this internship at a leading facility in</w:t>
      </w:r>
      <w:r>
        <w:t xml:space="preserve"> </w:t>
      </w:r>
      <w:r>
        <w:rPr>
          <w:bCs/>
          <w:b/>
        </w:rPr>
        <w:t xml:space="preserve">Egypt Cairo</w:t>
      </w:r>
      <w:r>
        <w:t xml:space="preserve"> </w:t>
      </w:r>
      <w:r>
        <w:t xml:space="preserve">has been an invaluable component of my training as a</w:t>
      </w:r>
      <w:r>
        <w:t xml:space="preserve"> </w:t>
      </w:r>
      <w:r>
        <w:rPr>
          <w:bCs/>
          <w:b/>
        </w:rPr>
        <w:t xml:space="preserve">Physiotherapist</w:t>
      </w:r>
      <w:r>
        <w:t xml:space="preserve">. It provided a rigorous clinical education, exposed me to the realities of practicing healthcare in one of the world's most vibrant and challenging cities, and prepared me for future professional endeavors.</w:t>
      </w:r>
      <w:r>
        <w:t xml:space="preserve"> </w:t>
      </w:r>
      <w:r>
        <w:t xml:space="preserve">The skills acquired in managing musculoskeletal, neurological, and pediatric cases within the specific context of</w:t>
      </w:r>
      <w:r>
        <w:t xml:space="preserve"> </w:t>
      </w:r>
      <w:r>
        <w:rPr>
          <w:bCs/>
          <w:b/>
        </w:rPr>
        <w:t xml:space="preserve">Egypt Cairo</w:t>
      </w:r>
      <w:r>
        <w:t xml:space="preserve"> </w:t>
      </w:r>
      <w:r>
        <w:t xml:space="preserve">have made me a more adaptable and empathetic clinician. I am confident that the foundation laid during this internship will serve as a strong basis for my career, allowing me to deliver high-quality care regardless of the setting in which I practice. The unique blend of clinical exposure and cultural learning in</w:t>
      </w:r>
      <w:r>
        <w:t xml:space="preserve"> </w:t>
      </w:r>
      <w:r>
        <w:rPr>
          <w:bCs/>
          <w:b/>
        </w:rPr>
        <w:t xml:space="preserve">Egypt Cairo</w:t>
      </w:r>
      <w:r>
        <w:t xml:space="preserve"> </w:t>
      </w:r>
      <w:r>
        <w:t xml:space="preserve">is an asset that will distinguish my professional approach moving forward.</w:t>
      </w:r>
      <w:r>
        <w:br/>
      </w:r>
      <w:r>
        <w:br/>
      </w:r>
    </w:p>
    <w:p>
      <w:pPr>
        <w:pStyle w:val="BodyText"/>
      </w:pPr>
      <w:r>
        <w:rPr>
          <w:iCs/>
          <w:i/>
        </w:rPr>
        <w:t xml:space="preserve">Submitted by [Your Name]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Egypt Cairo</dc:title>
  <dc:creator/>
  <dc:language>en</dc:language>
  <cp:keywords/>
  <dcterms:created xsi:type="dcterms:W3CDTF">2026-07-29T08:35:45Z</dcterms:created>
  <dcterms:modified xsi:type="dcterms:W3CDTF">2026-07-29T08:35:45Z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