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Physiotherapist</w:t>
      </w:r>
      <w:r>
        <w:t xml:space="preserve"> </w:t>
      </w:r>
      <w:r>
        <w:t xml:space="preserve">in</w:t>
      </w:r>
      <w:r>
        <w:t xml:space="preserve"> </w:t>
      </w:r>
      <w:r>
        <w:t xml:space="preserve">Israel</w:t>
      </w:r>
      <w:r>
        <w:t xml:space="preserve"> </w:t>
      </w:r>
      <w:r>
        <w:t xml:space="preserve">Jerusalem</w:t>
      </w:r>
    </w:p>
    <w:bookmarkStart w:id="28" w:name="comprehensive-internship-report"/>
    <w:p>
      <w:pPr>
        <w:pStyle w:val="Heading1"/>
      </w:pPr>
      <w:r>
        <w:t xml:space="preserve">Comprehensive Internship Report</w:t>
      </w:r>
    </w:p>
    <w:p>
      <w:pPr>
        <w:pStyle w:val="FirstParagraph"/>
      </w:pPr>
      <w:r>
        <w:rPr>
          <w:bCs/>
          <w:b/>
        </w:rPr>
        <w:t xml:space="preserve">Name:</w:t>
      </w:r>
      <w:r>
        <w:t xml:space="preserve">  [Your Name]</w:t>
      </w:r>
      <w:r>
        <w:br/>
      </w:r>
      <w:r>
        <w:rPr>
          <w:bCs/>
          <w:b/>
        </w:rPr>
        <w:t xml:space="preserve">Degree Program:</w:t>
      </w:r>
      <w:r>
        <w:t xml:space="preserve">  Bachelor of Science in Physiotherapy</w:t>
      </w:r>
      <w:r>
        <w:br/>
      </w:r>
      <w:r>
        <w:rPr>
          <w:bCs/>
          <w:b/>
        </w:rPr>
        <w:t xml:space="preserve">Institution Hosted By:</w:t>
      </w:r>
      <w:r>
        <w:t xml:space="preserve">  Hadassah Medical Center, Israel Jerusalem</w:t>
      </w:r>
      <w:r>
        <w:br/>
      </w:r>
    </w:p>
    <w:p>
      <w:pPr>
        <w:pStyle w:val="BodyText"/>
      </w:pPr>
      <w:r>
        <w:t xml:space="preserve">Supervisor: Dr. Sarah Cohen, Head of Rehabilitation Services</w:t>
      </w:r>
    </w:p>
    <w:bookmarkStart w:id="20" w:name="introduction-and-contextual-overview"/>
    <w:p>
      <w:pPr>
        <w:pStyle w:val="Heading2"/>
      </w:pPr>
      <w:r>
        <w:t xml:space="preserve">1. Introduction and Contextual Overview</w:t>
      </w:r>
    </w:p>
    <w:p>
      <w:pPr>
        <w:pStyle w:val="FirstParagraph"/>
      </w:pPr>
      <w:r>
        <w:t xml:space="preserve">    &amp;nbs  This report serves as a comprehensive documentation of my clinical internship undertaken within the dynamic healthcare landscape of Israel Jerusalem. As aspiring Physiotherapist professionals, our training extends beyond theoretical knowledge in anatomy and physiology to encompass the practical application of therapeutic techniques in real-world medical environments. The choice to conduct this internship in Israel Jerusalem was deliberate, driven by the region's advanced medical infrastructure and its unique multicultural patient demographic.</w:t>
      </w:r>
    </w:p>
    <w:p>
      <w:pPr>
        <w:pStyle w:val="BodyText"/>
      </w:pPr>
      <w:r>
        <w:t xml:space="preserve">The city of Israel Jerusalem stands as a beacon of modern medicine intersecting with deep-rooted historical and cultural significance. For a Physiotherapist intern, this setting offers unparalleled opportunities to observe diverse pathologies ranging from trauma-related injuries due to regional instability, chronic degenerative diseases common in aging populations, to sports-related injuries prevalent in the active community of Jerusalem.</w:t>
      </w:r>
    </w:p>
    <w:p>
      <w:pPr>
        <w:pStyle w:val="BodyText"/>
      </w:pPr>
      <w:r>
        <w:t xml:space="preserve">The primary objective of this internship was to bridge the gap between academic learning and clinical practice. By immersing myself in a high-volume hospital setting within Israel Jerusalem, I aimed to develop proficiency in patient assessment, treatment planning, and interdisciplinary collaboration. This report details the experiences gained, skills acquired, and professional insights forged during this transformative period.</w:t>
      </w:r>
    </w:p>
    <w:bookmarkEnd w:id="20"/>
    <w:bookmarkStart w:id="24" w:name="clinical-rotations-and-key-experiences"/>
    <w:p>
      <w:pPr>
        <w:pStyle w:val="Heading2"/>
      </w:pPr>
      <w:r>
        <w:t xml:space="preserve">2. Clinical Rotations and Key Experiences</w:t>
      </w:r>
    </w:p>
    <w:p>
      <w:pPr>
        <w:pStyle w:val="FirstParagraph"/>
      </w:pPr>
      <w:r>
        <w:t xml:space="preserve">   &amp;nbs  My internship was structured into four main rotational blocks within Israel Jerusalem's premier healthcare facility: Inpatient Rehabilitation, Outpatient Orthopedics, Pediatric Neurology, and Geriatric Care. Each rotation provided distinct challenges that honed my abilities as a future Physiotherapist.</w:t>
      </w:r>
    </w:p>
    <w:bookmarkStart w:id="21" w:name="inpatient-rehabilitation-unit"/>
    <w:p>
      <w:pPr>
        <w:pStyle w:val="Heading3"/>
      </w:pPr>
      <w:r>
        <w:t xml:space="preserve">2.1 Inpatient Rehabilitation Unit</w:t>
      </w:r>
    </w:p>
    <w:p>
      <w:pPr>
        <w:pStyle w:val="FirstParagraph"/>
      </w:pPr>
      <w:r>
        <w:t xml:space="preserve">   &amp;nbs  The inpatient unit in Israel Jerusalem dealt primarily with post-surgical recovery and acute neurological events. Working under strict supervision, I assisted senior Physiotherapists in treating patients recovering from joint replacements, spinal cord injuries, and strokes. This rotation emphasized the importance of early mobilization and functional independence.</w:t>
      </w:r>
    </w:p>
    <w:p>
      <w:pPr>
        <w:pStyle w:val="BodyText"/>
      </w:pPr>
      <w:r>
        <w:t xml:space="preserve">I learned to conduct comprehensive initial evaluations using standardized tools such as the Functional Independence Measure (FIM). Observing the multidisciplinary approach—where Physiotherapists worked closely with occupational therapists, speech pathologists, and physicians—was enlightening. It highlighted how holistic care in Israel Jerusalem prioritizes not just physical recovery but also psychological adjustment to disability.</w:t>
      </w:r>
    </w:p>
    <w:bookmarkEnd w:id="21"/>
    <w:bookmarkStart w:id="22" w:name="outpatient-orthopedic-clinic"/>
    <w:p>
      <w:pPr>
        <w:pStyle w:val="Heading3"/>
      </w:pPr>
      <w:r>
        <w:t xml:space="preserve">2.2 Outpatient Orthopedic Clinic</w:t>
      </w:r>
    </w:p>
    <w:p>
      <w:pPr>
        <w:pStyle w:val="FirstParagraph"/>
      </w:pPr>
      <w:r>
        <w:t xml:space="preserve">   &amp;nbs  In the outpatient sector of Israel Jerusalem, the caseload consisted largely of musculoskeletal complaints including rotator cuff tendinopathies, knee osteoarthritis, and post-traumatic fractures. Here, I developed hands-on skills in manual therapy techniques.</w:t>
      </w:r>
    </w:p>
    <w:p>
      <w:pPr>
        <w:pStyle w:val="BodyText"/>
      </w:pPr>
      <w:r>
        <w:t xml:space="preserve">I actively participated in designing exercise programs tailored to individual patient needs. For instance, working with athletes from the local Jerusalem sports clubs required a nuanced understanding of sport-specific biomechanics. This experience sharpened my diagnostic reasoning and ability to prescribe evidence-based therapeutic exercises, crucial competencies for any practicing Physiotherapist.</w:t>
      </w:r>
    </w:p>
    <w:bookmarkEnd w:id="22"/>
    <w:bookmarkStart w:id="23" w:name="pediatric-neurology-and-geriatric-care"/>
    <w:p>
      <w:pPr>
        <w:pStyle w:val="Heading3"/>
      </w:pPr>
      <w:r>
        <w:t xml:space="preserve">2.3 Pediatric Neurology and Geriatric Care</w:t>
      </w:r>
    </w:p>
    <w:p>
      <w:pPr>
        <w:pStyle w:val="FirstParagraph"/>
      </w:pPr>
      <w:r>
        <w:t xml:space="preserve">   &amp;nbs  The pediatric ward exposed me to conditions like cerebral palsy and developmental delays. I learned specialized techniques such as Bobath therapy, adapting treatments to engage children through play while achieving therapeutic goals. This required immense patience and creativity, qualities essential for a compassionate Physiotherapist.</w:t>
      </w:r>
    </w:p>
    <w:p>
      <w:pPr>
        <w:pStyle w:val="BodyText"/>
      </w:pPr>
      <w:r>
        <w:t xml:space="preserve">Conversely, the geriatric ward in Israel Jerusalem focused on fall prevention and balance training. Given the high prevalence of osteoporosis among elderly patients in this demographic, I learned to implement safe transfer techniques and gait training protocols that reduce fracture risks. These contrasting rotations underscored the versatility required in modern Physiotherapy practice.</w:t>
      </w:r>
    </w:p>
    <w:bookmarkEnd w:id="23"/>
    <w:bookmarkEnd w:id="24"/>
    <w:bookmarkStart w:id="25" w:name="Xbae92429238566c04a025a3483987d3a88d9670"/>
    <w:p>
      <w:pPr>
        <w:pStyle w:val="Heading2"/>
      </w:pPr>
      <w:r>
        <w:t xml:space="preserve">3. Cultural Competency and Communication Skills</w:t>
      </w:r>
    </w:p>
    <w:p>
      <w:pPr>
        <w:pStyle w:val="FirstParagraph"/>
      </w:pPr>
      <w:r>
        <w:t xml:space="preserve">   &amp;nbs  One of the most profound aspects of interning in Israel Jerusalem was navigating a highly diverse cultural environment. The patient population includes Jewish, Arab, Christian, and Druse communities, each with unique beliefs regarding health, pain perception, and treatment preferences.</w:t>
      </w:r>
    </w:p>
    <w:p>
      <w:pPr>
        <w:pStyle w:val="BodyText"/>
      </w:pPr>
      <w:r>
        <w:t xml:space="preserve">As a Physiotherapist intern, effective communication transcended language barriers. I utilized translation services when necessary but primarily relied on non-verbal cues and empathy to build trust. Understanding cultural nuances was vital; for example, certain modesty considerations influenced how physical examinations were conducted with female patients in conservative communities within Israel Jerusalem.</w:t>
      </w:r>
    </w:p>
    <w:p>
      <w:pPr>
        <w:pStyle w:val="BodyText"/>
      </w:pPr>
      <w:r>
        <w:t xml:space="preserve">This exposure enhanced my cultural competency, teaching me that successful rehabilitation depends not only on clinical excellence but also on respecting the patient's socio-cultural context. These soft skills are increasingly recognized as integral components of holistic Physiotherapy care globally.</w:t>
      </w:r>
    </w:p>
    <w:bookmarkEnd w:id="25"/>
    <w:bookmarkStart w:id="26" w:name="X180c8c84adc07efba2f2a9b8c4312902c733a11"/>
    <w:p>
      <w:pPr>
        <w:pStyle w:val="Heading2"/>
      </w:pPr>
      <w:r>
        <w:t xml:space="preserve">4. Professional Development and Ethical Considerations</w:t>
      </w:r>
    </w:p>
    <w:p>
      <w:pPr>
        <w:pStyle w:val="FirstParagraph"/>
      </w:pPr>
      <w:r>
        <w:t xml:space="preserve">   &amp;nbs  The internship in Israel Jerusalem reinforced the ethical responsibilities inherent to the profession of a Physiotherapist. I was regularly reminded to uphold patient autonomy, ensure informed consent, and maintain strict confidentiality.</w:t>
      </w:r>
    </w:p>
    <w:p>
      <w:pPr>
        <w:pStyle w:val="BodyText"/>
      </w:pPr>
      <w:r>
        <w:t xml:space="preserve">Participating in weekly case conferences allowed me to engage in critical discussions about treatment efficacy and ethical dilemmas. For instance, debates often arose regarding resource allocation in high-demand scenarios common in busy hospitals like those found across Israel Jerusalem. These discussions prepared me for the complex decision-making processes I will face as a licensed practitioner.</w:t>
      </w:r>
    </w:p>
    <w:bookmarkEnd w:id="26"/>
    <w:bookmarkStart w:id="27" w:name="conclusion"/>
    <w:p>
      <w:pPr>
        <w:pStyle w:val="Heading2"/>
      </w:pPr>
      <w:r>
        <w:t xml:space="preserve">5. Conclusion</w:t>
      </w:r>
    </w:p>
    <w:p>
      <w:pPr>
        <w:pStyle w:val="FirstParagraph"/>
      </w:pPr>
      <w:r>
        <w:t xml:space="preserve">   &amp;nbs  In conclusion, my internship as a Physiotherapist intern in Israel Jerusalem has been an invaluable chapter in my professional development. The rigorous clinical exposure, combined with the unique socio-cultural fabric of the city, has equipped me with a robust skill set and a mature professional outlook.</w:t>
      </w:r>
    </w:p>
    <w:p>
      <w:pPr>
        <w:pStyle w:val="BodyText"/>
      </w:pPr>
      <w:r>
        <w:t xml:space="preserve">I have transitioned from a student reliant on textbooks to a confident practitioner capable of adapting to varied clinical scenarios. The experience in Israel Jerusalem has instilled in me a deep appreciation for the resilience of patients and the critical role Physiotherapists play in restoring quality of life.</w:t>
      </w:r>
    </w:p>
    <w:p>
      <w:pPr>
        <w:pStyle w:val="BodyText"/>
      </w:pPr>
      <w:r>
        <w:t xml:space="preserve">Looking forward, I carry with me not only technical proficiency but also a broadened perspective on healthcare delivery. This internship has solidified my commitment to the profession and prepared me to serve diverse populations effectively as a qualified Physiotherapist. The lessons learned within the walls of Israel Jerusalem's medical institutions will undoubtedly influence my practice for years to come.</w:t>
      </w:r>
    </w:p>
    <w:p>
      <w:pPr>
        <w:pStyle w:val="BodyText"/>
      </w:pPr>
      <w:r>
        <w:rPr>
          <w:iCs/>
          <w:i/>
        </w:rPr>
        <w:t xml:space="preserve">Submitted by:</w:t>
      </w:r>
      <w:r>
        <w:t xml:space="preserve">  [Your Name]</w:t>
      </w:r>
      <w:r>
        <w:br/>
      </w:r>
      <w:r>
        <w:rPr>
          <w:iCs/>
          <w:i/>
        </w:rPr>
        <w:t xml:space="preserve">Date:</w:t>
      </w:r>
      <w:r>
        <w:t xml:space="preserve">  October 26, 2023</w:t>
      </w:r>
      <w:r>
        <w:br/>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Physiotherapist in Israel Jerusalem</dc:title>
  <dc:creator/>
  <dc:language>en</dc:language>
  <cp:keywords/>
  <dcterms:created xsi:type="dcterms:W3CDTF">2026-07-29T05:52:21Z</dcterms:created>
  <dcterms:modified xsi:type="dcterms:W3CDTF">2026-07-29T05:52:21Z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