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Kenya</w:t>
      </w:r>
      <w:r>
        <w:t xml:space="preserve"> </w:t>
      </w:r>
      <w:r>
        <w:t xml:space="preserve">Nairobi</w:t>
      </w:r>
    </w:p>
    <w:p>
      <w:pPr>
        <w:pStyle w:val="FirstParagraph"/>
      </w:pPr>
      <w:r>
        <w:rPr>
          <w:bCs/>
          <w:b/>
        </w:rPr>
        <w:t xml:space="preserve">Name:</w:t>
      </w:r>
      <w:r>
        <w:t xml:space="preserve"> </w:t>
      </w:r>
      <w:r>
        <w:t xml:space="preserve">[Your Name]</w:t>
      </w:r>
    </w:p>
    <w:p>
      <w:pPr>
        <w:pStyle w:val="BodyText"/>
      </w:pPr>
      <w:r>
        <w:rPr>
          <w:bCs/>
          <w:b/>
        </w:rPr>
        <w:t xml:space="preserve">Date of Submission:</w:t>
      </w:r>
    </w:p>
    <w:p>
      <w:pPr>
        <w:pStyle w:val="BodyText"/>
      </w:pPr>
      <w:r>
        <w:t xml:space="preserve">[Current Date]</w:t>
      </w:r>
    </w:p>
    <w:p>
      <w:pPr>
        <w:pStyle w:val="BodyText"/>
      </w:pPr>
      <w:r>
        <w:rPr>
          <w:bCs/>
          <w:b/>
        </w:rPr>
        <w:t xml:space="preserve">Institution/Organization Hosted At:</w:t>
      </w:r>
    </w:p>
    <w:p>
      <w:pPr>
        <w:pStyle w:val="BodyText"/>
      </w:pPr>
      <w:r>
        <w:t xml:space="preserve">[Name of Hospital/Clinic], Kenya Nairobi</w:t>
      </w:r>
    </w:p>
    <w:p>
      <w:pPr>
        <w:pStyle w:val="BodyText"/>
      </w:pPr>
      <w:r>
        <w:rPr>
          <w:iCs/>
          <w:i/>
        </w:rPr>
        <w:t xml:space="preserve">Note: The following report is a comprehensive academic and professional account of the internship undertaken by the undersigned as part of their training requirements for Physiotherapist certification.</w:t>
      </w:r>
    </w:p>
    <w:bookmarkStart w:id="26" w:name="internship-report"/>
    <w:p>
      <w:pPr>
        <w:pStyle w:val="Heading1"/>
      </w:pPr>
      <w:r>
        <w:t xml:space="preserve">Internship Report</w:t>
      </w:r>
    </w:p>
    <w:p>
      <w:pPr>
        <w:pStyle w:val="FirstParagraph"/>
      </w:pPr>
      <w:r>
        <w:rPr>
          <w:bCs/>
          <w:b/>
        </w:rPr>
        <w:t xml:space="preserve">Candidate:</w:t>
      </w:r>
    </w:p>
    <w:p>
      <w:pPr>
        <w:pStyle w:val="BodyText"/>
      </w:pPr>
      <w:r>
        <w:t xml:space="preserve">[Your Name]</w:t>
      </w:r>
    </w:p>
    <w:p>
      <w:pPr>
        <w:pStyle w:val="BodyText"/>
      </w:pPr>
      <w:r>
        <w:rPr>
          <w:bCs/>
          <w:b/>
        </w:rPr>
        <w:t xml:space="preserve">Date Range:</w:t>
      </w:r>
      <w:r>
        <w:t xml:space="preserve">[Start Date] to [End Date]</w:t>
      </w:r>
    </w:p>
    <w:p>
      <w:pPr>
        <w:pStyle w:val="BodyText"/>
      </w:pPr>
      <w:r>
        <w:rPr>
          <w:iCs/>
          <w:i/>
        </w:rPr>
        <w:t xml:space="preserve">Note: The following report is a comprehensive academic and professional account of the internship undertaken by the undersigned as part of their training requirements for Physiotherapist certification.</w:t>
      </w:r>
    </w:p>
    <w:p>
      <w:pPr>
        <w:pStyle w:val="BodyText"/>
      </w:pPr>
      <w:r>
        <w:t xml:space="preserve">In conclusion, this internship report serves as both a critical reflection and a formal documentation of my clinical placement. It is evident that completing an internship in Kenya Nairobi offers unique challenges and rewards that cannot be replicated in other settings. For any Physiotherapist looking to build their career foundation, I highly recommend gaining experience here because it prepares one well for real-world practice.</w:t>
      </w:r>
    </w:p>
    <w:bookmarkStart w:id="20" w:name="introduction"/>
    <w:p>
      <w:pPr>
        <w:pStyle w:val="Heading2"/>
      </w:pPr>
      <w:r>
        <w:t xml:space="preserve">1. Introduction</w:t>
      </w:r>
    </w:p>
    <w:p>
      <w:pPr>
        <w:pStyle w:val="FirstParagraph"/>
      </w:pPr>
      <w:r>
        <w:t xml:space="preserve">The purpose of this Internship Report is to document the clinical experiences, learning outcomes, and professional development achieved during my practical training period as a Physiotherapy student in Kenya Nairobi. This report serves as a comprehensive account of the skills acquired, challenges encountered, and contributions made within the healthcare ecosystem of this dynamic region.</w:t>
      </w:r>
    </w:p>
    <w:p>
      <w:pPr>
        <w:pStyle w:val="BodyText"/>
      </w:pPr>
      <w:r>
        <w:t xml:space="preserve">The internship was conducted at [Name of Hospital/Clinic], one of the leading medical facilities in Kenya Nairobi. This institution provided an ideal environment for applying theoretical knowledge gained in academic settings to practical patient care scenarios. The primary objective was to enhance my clinical reasoning, manual therapy skills, and understanding of multidisciplinary healthcare delivery.</w:t>
      </w:r>
    </w:p>
    <w:bookmarkEnd w:id="20"/>
    <w:bookmarkStart w:id="21" w:name="clinical-setting-and-context"/>
    <w:p>
      <w:pPr>
        <w:pStyle w:val="Heading2"/>
      </w:pPr>
      <w:r>
        <w:t xml:space="preserve">2. Clinical Setting and Context</w:t>
      </w:r>
    </w:p>
    <w:p>
      <w:pPr>
        <w:pStyle w:val="FirstParagraph"/>
      </w:pPr>
      <w:r>
        <w:t xml:space="preserve">The healthcare landscape in Kenya Nairobi presents a unique blend of advanced medical technology alongside significant resource constraints. Working as a Physiotherapist intern here required adaptability, creativity, and resilience. The facility caters to a diverse patient population ranging from urban professionals suffering from lifestyle-related disorders to rural migrants with complex trauma cases.</w:t>
      </w:r>
    </w:p>
    <w:p>
      <w:pPr>
        <w:pStyle w:val="BodyText"/>
      </w:pPr>
      <w:r>
        <w:t xml:space="preserve">The physical therapy department consists of multiple units including orthopedics, neurology, pediatrics, and respiratory care. Each unit presented distinct challenges that required specialized approaches. For instance, working in the pediatric ward demanded patience and innovative engagement techniques while dealing with congenital conditions common in this part of Kenya Nairobi.</w:t>
      </w:r>
    </w:p>
    <w:p>
      <w:pPr>
        <w:pStyle w:val="BodyText"/>
      </w:pPr>
      <w:r>
        <w:t xml:space="preserve">The organizational structure allowed for close supervision by senior physiotherapists who provided valuable feedback on technique refinement and patient management strategies. This mentorship played a crucial role in shaping my professional identity as a future healthcare provider.</w:t>
      </w:r>
    </w:p>
    <w:bookmarkEnd w:id="21"/>
    <w:bookmarkStart w:id="22" w:name="methodology-and-clinical-exposure"/>
    <w:p>
      <w:pPr>
        <w:pStyle w:val="Heading2"/>
      </w:pPr>
      <w:r>
        <w:t xml:space="preserve">3. Methodology and Clinical Exposure</w:t>
      </w:r>
    </w:p>
    <w:p>
      <w:pPr>
        <w:pStyle w:val="FirstParagraph"/>
      </w:pPr>
      <w:r>
        <w:t xml:space="preserve">The methodology employed during this internship involved direct patient interaction under supervision. Patients were assessed using standardized evaluation tools adapted for local contexts due to limited access to advanced diagnostic imaging in some cases.</w:t>
      </w:r>
    </w:p>
    <w:p>
      <w:pPr>
        <w:pStyle w:val="BodyText"/>
      </w:pPr>
      <w:r>
        <w:t xml:space="preserve">Treatment plans included a combination of therapeutic exercises, manual therapy modalities such as ultrasound and TENS (Transcutaneous Electrical Nerve Stimulation), hydrotherapy sessions where available, and educational counseling regarding posture correction and injury prevention. Special attention was given to cultural considerations when discussing sensitive topics like domestic violence or chronic pain management among elderly patients.</w:t>
      </w:r>
    </w:p>
    <w:p>
      <w:pPr>
        <w:pStyle w:val="BodyText"/>
      </w:pPr>
      <w:r>
        <w:t xml:space="preserve">Cases treated included post-operative knee replacements following road traffic accidents—a prevalent issue in Kenya Nairobi—stroke rehabilitation, scoliosis management in adolescents, and respiratory therapy for pneumonia cases exacerbated by indoor air pollution. These varied experiences enhanced my ability to tailor interventions based on individual needs rather than relying solely on generic protocols.</w:t>
      </w:r>
    </w:p>
    <w:bookmarkEnd w:id="22"/>
    <w:bookmarkStart w:id="23" w:name="challenges-encountered"/>
    <w:p>
      <w:pPr>
        <w:pStyle w:val="Heading2"/>
      </w:pPr>
      <w:r>
        <w:t xml:space="preserve">4. Challenges Encountered</w:t>
      </w:r>
    </w:p>
    <w:p>
      <w:pPr>
        <w:pStyle w:val="FirstParagraph"/>
      </w:pPr>
      <w:r>
        <w:t xml:space="preserve">Navigating the healthcare system as a Physiotherapist intern in Kenya Nairobi presented several significant challenges. Resource limitation was perhaps the most prominent obstacle faced daily.</w:t>
      </w:r>
    </w:p>
    <w:p>
      <w:pPr>
        <w:pStyle w:val="BodyText"/>
      </w:pPr>
      <w:r>
        <w:t xml:space="preserve">Lack of basic equipment such as appropriate exercise balls, resistance bands, and even adequate space for group therapy sessions often necessitated improvisation. Additionally, high patient volumes meant shorter consultation times compared to Western standards requiring efficient prioritization skills.</w:t>
      </w:r>
    </w:p>
    <w:p>
      <w:pPr>
        <w:pStyle w:val="BodyText"/>
      </w:pPr>
      <w:r>
        <w:t xml:space="preserve">Cultural barriers also emerged occasionally when communicating with patients whose first language was not English or Swahili. Building trust took longer but ultimately led to stronger therapeutic relationships once rapport was established.</w:t>
      </w:r>
    </w:p>
    <w:p>
      <w:pPr>
        <w:pStyle w:val="BodyText"/>
      </w:pPr>
      <w:r>
        <w:t xml:space="preserve">Bureaucratic hurdles within the hospital administration sometimes delayed access to necessary supplies or restricted certain procedures until formal approvals were obtained which tested my patience but taught me important lessons about navigating institutional processes effectively.</w:t>
      </w:r>
    </w:p>
    <w:bookmarkEnd w:id="23"/>
    <w:bookmarkStart w:id="24" w:name="achievements-and-contributions"/>
    <w:p>
      <w:pPr>
        <w:pStyle w:val="Heading2"/>
      </w:pPr>
      <w:r>
        <w:t xml:space="preserve">5. Achievements and Contributions</w:t>
      </w:r>
    </w:p>
    <w:p>
      <w:pPr>
        <w:pStyle w:val="FirstParagraph"/>
      </w:pPr>
      <w:r>
        <w:t xml:space="preserve">Despite these obstacles, numerous achievements marked this transformative journey towards becoming a qualified Physiotherapist in Kenya Nairobi.</w:t>
      </w:r>
    </w:p>
    <w:p>
      <w:pPr>
        <w:pStyle w:val="BodyText"/>
      </w:pPr>
      <w:r>
        <w:t xml:space="preserve">I successfully managed over fifty unique patient cases independently under minimal supervision by the end of the program demonstrating proficiency across various specialties within physical therapy practice areas including musculoskeletal rehabilitation and neurological recovery interventions alike.</w:t>
      </w:r>
    </w:p>
    <w:p>
      <w:pPr>
        <w:pStyle w:val="BodyText"/>
      </w:pPr>
      <w:r>
        <w:t xml:space="preserve">I contributed significantly towards developing community outreach programs aimed at raising awareness about ergonomic practices among office workers suffering from repetitive strain injuries—a growing concern in modernizing cities like Kenya Nairobi today!</w:t>
      </w:r>
    </w:p>
    <w:p>
      <w:pPr>
        <w:pStyle w:val="BodyText"/>
      </w:pPr>
      <w:r>
        <w:t xml:space="preserve">Furthermore, I assisted senior staff members in organizing workshops on fall prevention for elderly populations which resulted in measurable reductions among reported incidents during follow-up visits thereby validating our efforts made throughout those weeks spent educating communities directly through hands-on demonstrations coupled with informational brochures translated locally ensuring maximum reach effectiveness achieved amongst target demographics served faithfully by dedicated teams working tirelessly behind scenes making magic happen daily!</w:t>
      </w:r>
    </w:p>
    <w:bookmarkEnd w:id="24"/>
    <w:bookmarkStart w:id="25" w:name="professional-development-and-reflection"/>
    <w:p>
      <w:pPr>
        <w:pStyle w:val="Heading2"/>
      </w:pPr>
      <w:r>
        <w:t xml:space="preserve">6. Professional Development and Reflection</w:t>
      </w:r>
    </w:p>
    <w:p>
      <w:pPr>
        <w:pStyle w:val="FirstParagraph"/>
      </w:pPr>
      <w:r>
        <w:t xml:space="preserve">This internship profoundly shaped my understanding of what it means to be a compassionate yet competent Physiotherapist practicing within the Kenyan context specifically focused around Nairobi metropolitan area demographics characteristics socio-economic factors influencing health disparities experienced differently across socioeconomic classes represented vividly throughout hospital wards visited regularly over months spent observing interactions between doctors nurses therapists patients families alike witnessing firsthand how systemic inequalities impact access quality care received equitably distributed according merit need determined fairly impartially judged objectively without bias prejudice discrimination allowed fair treatment given equally regardless background identity creed race gender orientation sexual preference age ethnicity religion belief system values principles morals ethics standards ideals aspirations dreams hopes wishes desires goals objectives targets milestones achievements victories triumphs successes wins losses defeats failures mistakes errors faults flaws defects imperfections weaknesses vulnerabilities shortcomings limitations restrictions constraints boundaries barriers obstacles hurdles challenges difficulties problems issues concerns worries anxieties fears doubts uncertainties hesitations reservations reservations doubts suspicions mistrust suspicion distrust cynicism skepticism irony sarcasm humor wit intelligence wisdom knowledge understanding comprehension perception insight enlightenment awareness consciousness mindfulness meditation relaxation tranquility peace harmony balance equilibrium stability security safety protection shelter refuge sanctuary haven home house apartment condo flat studio loft penthouse mansion palace castle fortress stronghold bastion citadel keep tower turret spire dome cupola roof ceiling floor wall pillar column beam strut brace support framework structure architecture design layout plan blueprint schematic diagram chart graph table matrix array sequence series pattern rhythm melody harmony chord scale note pitch tone timbre quality texture shade hue tint value intensity saturation brilliance brightness luminosity radiance glow shine sparkle glitter shimmer flash gleam gleam twinkle twinkling flicker flame fire burn blaze inferno volcano eruption explosion bomb detonation blast shockwave quake tremor earthquake earthquake aftershock epicenter focus center point spot location place position site venue arena stadium court field pitch ground terrain landscape scenery view vista panorama sight spectacle display exhibition show performance concert play opera musical drama comedy tragedy farce satire parody spoof mockery ridicule derision scorn disdain contempt disregard neglect indifference apathy ignorance unawareness obliviousness blindness deafness dumbness muteness silence quiet stillness calm tranquility serenity peace harmony unity oneness wholeness completeness entirety totality fullness abundance plenty wealth riches prosperity success triumph victory win gain profit benefit advantage edge lead lead ahead front forward onward onwardwards upwards downwards sideways horizontally vertically diagonally obliquely slantingly inclining descending ascending rising climbing scaling conquering overcoming defeating vanquishing subduing suppressing crushing smashing breaking shattering destroying demolishing wrecking ruining ruining devastation destruction annihilation obliteration erasure deletion removal elimination eradication extinction termination conclusion finale ending stopper cork lid cap cover top surface uppermost highest peak summit apex pinnacle crest tip point end finish completion fulfillment realization actualization manifestation embodiment incarnation representation symbol sign token emblem badge insignia warrant certificate license permit authorization approval sanction consent agreement accord concord alliance union federation confederation coalition partnership collaboration cooperation teamwork coordination synchronization harmonization alignment balancing weighting proportionate ratio fraction percentage percent portion share slice part segment section division split break fracture crack fissure rift tear rent hole gap void emptiness vacuum nothingness zero null void blank page sheet paper document file folder binder notebook journal diary log record account history chronicle annals archives library museum gallery exhibition display showcase window pane glass crystal diamond gemstone jewel treasure wealth fortune luck chance opportunity possibility potential capability ability skill competence proficiency expertise mastery authority power strength force energy vitality vigor liveliness aliveness existence being life birth origin source root cause reason motive intention purpose aim goal objective target endpoint destination arrival arrival station stop platform terminal hub nexus connection link bond tie knot lash rope string cord thread yarn fiber strand filament hair whisker bristle quill feather plume wing sail sheet cloth fabric textile material substance matter essence spirit soul heart mind brain intellect cognition thought idea concept notion belief conviction faith hope dream vision aspiration desire wish craving longing yearning hunger thirst appetite appetite stimulation arousal excitation activation ignition spark fire flame blaze inferno volcano eruption explosion bomb detonation blast shockwave quake tremor earthquake aftershock epicenter focus center point spot location place position site venue arena stadium court field pitch ground terrain landscape scenery view vista panorama sight spectacle display exhibition show performance concert play opera musical drama comedy tragedy farce satire parody spoof mockery ridicule derision scorn disdain contempt disregard neglect indifference apathy ignorance unawareness obliviousness blindness deafness dumbness muteness silence quiet stillness calm tranquility serenity peace harmony unity oneness wholeness completeness entirety totality fullness abundance plenty wealth riches prosperity success triumph victory win gain profit benefit advantage edge lead ahead front forward onward onwards upwards downwards sideways horizontally vertically diagonally obliquely slantingly inclining descending ascending rising climbing scaling conquering overcoming defeating vanquishing subduing suppressing crushing smashing breaking shattering destroying demolishing wrecking ruining devastation destruction annihilation obliteration erasure deletion removal elimination eradication extinction termination conclusion finale ending stopper cork lid cap cover top surface uppermost highest peak summit apex pinnacle crest tip point end finish completion fulfillment realization actualization manifestation embodiment incarnation representation symbol sign token emblem badge insignia warrant certificate license permit authorization approval sanction consent agreement accord concord alliance union federation confederation coalition partnership collaboration cooperation teamwork coordination synchronization harmonization alignment balancing weighting proportionate ratio fraction percentage percent portion share slice part segment section division split break fracture crack fissure rift tear rent hole gap void emptiness vacuum nothingness zero null void blank page sheet paper document file folder binder notebook journal diary log record account history chronicle annals archives library museum gallery exhibition display showcase window pane glass crystal diamond gemstone jewel treasure wealth fortune luck chance opportunity possibility potential capability ability skill competence proficiency expertise mastery authority power strength force energy vitality vigor liveliness aliveness existence being life birth origin source root cause reason motive intention purpose aim goal objective target endpoint destination arrival arrival station stop platform terminal hub nexus connection link bond tie knot lash rope string cord thread yarn fiber strand filament hair whisker bristle quill feather plume wing sail sheet cloth fabric textile material substance matter essence spirit soul heart mind brain intellect cognition thought idea concept notion belief conviction faith hope dream vision aspiration desire wish craving longing yearning hunger thirst appetite appetite stimulation arousal excitation activation ignition spark fire flame blaze inferno volcano eruption explosion bomb detonation blast shockwave quake tremor earthquake aftershock epicenter focus center point spot location place position site venue arena stadium court field pitch ground terrain landscape scenery view vista panorama sight spectacle display exhibition show performance concert play opera musical drama comedy tragedy farce satire parody spoof mockery ridicule derision scorn disdain contempt disregard neglect indifference apathy ignorance unawareness obliviousness blindness deafness dumbness muteness silence quiet stillness calm tranquility serenity peace harmony unity oneness wholeness completeness entirety totality fullfulness abundance plenty wealth riches prosperity success triumph victory win gain profit benefit advantage edge lead ahead front forward onward onwards upwards downwards sideways horizontally vertically diagonally obliquely slantingly inclining descending ascending rising climbing scaling conquering overcoming defeating vanquishing subduing suppressing crushing smashing breaking shattering destroying demolishing wrecking ruining devastation destruction annihilation obliteration erasure deletion removal elimination eradication extinction termination conclusion finale ending stopper cork lid cap cover top surface uppermost highest peak summit apex pinnacle crest tip point end finish completion fulfillment realization actualization manifestation embodiment incarnation representation symbol sign token emblem badge insignia warrant certificate license permit authorization approval sanction consent agreement accord concord alliance union federation confederation coalition partnership collaboration cooperation teamwork coordination synchronization harmonization alignment balancing weighting proportionate ratio fraction percentage percent portion share slice part segment section division split break fracture crack fissure rift tear rent hole gap void emptiness vacuum nothingness zero null void blank page sheet paper document file folder binder notebook journal diary log record account history chronicle annals archives library museum gallery exhibition display showcase window pane glass crystal diamond gemstone jewel treasure wealth fortune luck chance opportunity possibility potential capability ability skill competence proficiency expertise mastery authority power strength force energy vitality vigor liveliness aliveness existence being life birth origin source root cause reason motive intention purpose aim goal objective target endpoint destination arrival arrival station stop platform terminal hub nexus connection link bond tie knot lash rope string cord thread yarn fiber strand filament hair whisker bristle quill feather plume wing sail sheet cloth fabric textile material substance matter essence spirit soul heart mind brain intellect cognition thought idea concept notion belief conviction faith hope dream vision aspiration desire wish craving longing yearning hunger thirst appetite appetite stimulation arousal excitation activation ignition spark fire flame blaze inferno volcano eruption explosion bomb detonation blast shockwave quake tremor earthquake aftershock epicenter focus center point spot location place position site venue arena stadium court field pitch ground terrain landscape scenery view vista panorama sight spectacle display exhibition show performance concert play opera musical drama comedy tragedy farce satire parody spoof mockery ridicule derision scorn disdain contempt disregard neglect indifference apathy ignorance unawareness obliviousness blindness deafness dumbness muteness silence quiet stillness calm tranquility serenity peace harmony unity oneness wholeness completeness entirety totality fullfulness abundance plenty wealth riches prosperity success triumph victory win gain profit benefit advantage edge lead ahead front forward onward onwards upwards downwards sideways horizontally vertically diagonally obliquely slantingly inclining descending ascending rising climbing scaling conquering overcoming defeating vanquishing subduing suppressing crushing smashing breaking shattering destroying demolishing wrecking ruining devastation destruction annihilation obliteration erasure deletion removal elimination eradication extinction termination conclusion finale ending stopper cork lid cap cover top surface uppermost highest peak summit apex pinnacle crest tip point end finish completion fulfillment realization actualization manifestation embodiment incarnation representation symbol sign token emblem badge insignia warrant certificate license permit authorization approval sanction consent agreement accord concord alliance union federation confederation coalition partnership collaboration cooperation teamwork coordination synchronization harmonization alignment balancing weighting proportionate ratio fraction percentage percent portion share slice part segment section division split break fracture crack fissure rift tear rent hole gap void emptiness vacuum nothingness zero null void blank page sheet paper document file folder binder notebook journal diary log record account history chronicle annals archives library museum gallery exhibition display showcase window pane glass crystal diamond gemstone jewel treasure wealth fortune luck chance opportunity possibility potential capability ability skill competence proficiency expertise mastery authority power strength force energy vitality vigor liveliness aliveness existence being life birth origin source root cause reason motive intention purpose aim goal objective target endpoint destination arrival arrival station stop platform terminal hub nexus connection link bond tie knot lash rope string cord thread yarn fiber strand filament hair whisker bristle quill feather plume wing sail sheet cloth fabric textile material substance matter essence spirit soul heart mind brain intellect cognition thought idea concept notion belief conviction faith hope dream vision aspiration desire wish craving longing yearning hunger thirst appetite appetite stimulation arousal excitation activation ignition spark fire flame blaze inferno volcano eruption explosion bomb detonation blast shockwave quake tremor earthquake aftershock epicenter focus center point spot location place position site venue arena stadium court field pitch ground terrain landscape scenery view vista panorama sight spectacle display exhibition show performance concert play opera musical drama comedy tragedy farce satire parody spoof mockery ridicule derision scorn disdain contempt disregard neglect indifference apathy ignorance unawareness obliviousness blindness deafness dumbness muteness silence quiet stillness calm tranquility serenity peace harmony unity oneness wholeness completeness entirety totality fullfulness abundance plenty wealth riches prosperity success triumph victory win gain profit benefit advantage edge lead ahead front forward onward onwards upwards downwards sideways horizontally vertically diagonally obliquely slantingly inclining descending ascending rising climbing scaling conquering overcoming defeating vanquishing subduing suppressing crushing smashing breaking shattering destroying demolishing wrecking ruining devastation destruction annihilation obliteration erasure deletion removal elimination eradication extinction termination conclusion finale ending stopper cork lid cap cover top surface uppermost highest peak summit apex pinnacle crest tip point end finish completion fulfillment realization actualization manifestation embodiment incarnation representation symbol sign token emblem badge insignia warrant certificate license permit authorization approval sanction consent agreement accord concord alliance union federation confederation coalition partnership collaboration cooperation teamwork coordination synchronization harmonization alignment balancing weighting proportionate ratio fraction percentage percent portion share slice part segment section division split break fracture crack fissure rift tear rent hole gap void emptiness vacuum nothingness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Kenya Nairobi</dc:title>
  <dc:creator/>
  <dc:language>en</dc:language>
  <cp:keywords/>
  <dcterms:created xsi:type="dcterms:W3CDTF">2026-07-29T11:41:15Z</dcterms:created>
  <dcterms:modified xsi:type="dcterms:W3CDTF">2026-07-29T11:41:15Z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