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Nepal</w:t>
      </w:r>
      <w:r>
        <w:t xml:space="preserve"> </w:t>
      </w:r>
      <w:r>
        <w:t xml:space="preserve">Kathmandu</w:t>
      </w:r>
    </w:p>
    <w:bookmarkStart w:id="31" w:name="internship-report"/>
    <w:p>
      <w:pPr>
        <w:pStyle w:val="Heading1"/>
      </w:pPr>
      <w:r>
        <w:t xml:space="preserve">Internship Report</w:t>
      </w:r>
    </w:p>
    <w:p>
      <w:pPr>
        <w:pStyle w:val="FirstParagraph"/>
      </w:pPr>
      <w:r>
        <w:br/>
      </w:r>
      <w:r>
        <w:rPr>
          <w:bCs/>
          <w:b/>
        </w:rPr>
        <w:t xml:space="preserve">Degree Program:</w:t>
      </w:r>
      <w:r>
        <w:t xml:space="preserve">Bachelor of Physiotherapy (BPT)</w:t>
      </w:r>
      <w:r>
        <w:br/>
      </w:r>
      <w:r>
        <w:rPr>
          <w:bCs/>
          <w:b/>
        </w:rPr>
        <w:t xml:space="preserve">Institution:</w:t>
      </w:r>
      <w:r>
        <w:t xml:space="preserve">National Academy of Medical Sciences (NAMS) Affiliated College</w:t>
      </w:r>
      <w:r>
        <w:br/>
      </w:r>
      <w:r>
        <w:rPr>
          <w:bCs/>
          <w:b/>
        </w:rPr>
        <w:t xml:space="preserve">Lieu of Internship:</w:t>
      </w:r>
      <w:r>
        <w:t xml:space="preserve">Tribhuvan University Teaching Hospital, Nepal Kathmandu</w:t>
      </w:r>
      <w:r>
        <w:br/>
      </w:r>
      <w:r>
        <w:br/>
      </w:r>
    </w:p>
    <w:bookmarkStart w:id="20" w:name="introduction"/>
    <w:p>
      <w:pPr>
        <w:pStyle w:val="Heading2"/>
      </w:pPr>
      <w:r>
        <w:t xml:space="preserve">1. Introduction</w:t>
      </w:r>
    </w:p>
    <w:p>
      <w:pPr>
        <w:pStyle w:val="FirstParagraph"/>
      </w:pPr>
      <w:r>
        <w:t xml:space="preserve">The field of physiotherapy is a cornerstone of modern healthcare, focusing on restoring movement and function to individuals who are affected by injury, illness, or disability. For students pursuing a Bachelor of Physiotherapy (BPT), the internship phase is not merely an academic requirement but a transformative period that bridges theoretical knowledge with practical clinical application. This report details my comprehensive internship experience as a</w:t>
      </w:r>
      <w:r>
        <w:t xml:space="preserve"> </w:t>
      </w:r>
      <w:r>
        <w:t xml:space="preserve">Physiotherapist</w:t>
      </w:r>
      <w:r>
        <w:t xml:space="preserve"> </w:t>
      </w:r>
      <w:r>
        <w:t xml:space="preserve">intern at one of the premier healthcare institutions in</w:t>
      </w:r>
      <w:r>
        <w:t xml:space="preserve"> </w:t>
      </w:r>
      <w:r>
        <w:rPr>
          <w:bCs/>
          <w:b/>
        </w:rPr>
        <w:t xml:space="preserve">Nepal Kathmandu</w:t>
      </w:r>
      <w:r>
        <w:t xml:space="preserve">. The purpose of this document is to outline the objectives, daily responsibilities, challenges faced, skills acquired, and overall outcomes of this critical training period within the unique medical landscape of Nepal.</w:t>
      </w:r>
    </w:p>
    <w:bookmarkEnd w:id="20"/>
    <w:bookmarkStart w:id="21" w:name="objectives-of-the-internship"/>
    <w:p>
      <w:pPr>
        <w:pStyle w:val="Heading2"/>
      </w:pPr>
      <w:r>
        <w:t xml:space="preserve">2. Objectives of the Internship</w:t>
      </w:r>
    </w:p>
    <w:p>
      <w:pPr>
        <w:pStyle w:val="FirstParagraph"/>
      </w:pPr>
      <w:r>
        <w:t xml:space="preserve">The primary objective of undertaking an internship as a</w:t>
      </w:r>
      <w:r>
        <w:t xml:space="preserve"> </w:t>
      </w:r>
      <w:r>
        <w:t xml:space="preserve">Physiotherapist</w:t>
      </w:r>
      <w:r>
        <w:t xml:space="preserve"> </w:t>
      </w:r>
      <w:r>
        <w:t xml:space="preserve">in</w:t>
      </w:r>
      <w:r>
        <w:t xml:space="preserve"> </w:t>
      </w:r>
      <w:r>
        <w:rPr>
          <w:bCs/>
          <w:b/>
        </w:rPr>
        <w:t xml:space="preserve">Nepal Kathmandu</w:t>
      </w:r>
      <w:r>
        <w:t xml:space="preserve"> </w:t>
      </w:r>
      <w:r>
        <w:t xml:space="preserve">was to gain hands-on experience in diverse therapeutic modalities. Specifically, the goals included:</w:t>
      </w:r>
    </w:p>
    <w:p>
      <w:pPr>
        <w:numPr>
          <w:ilvl w:val="0"/>
          <w:numId w:val="1001"/>
        </w:numPr>
        <w:pStyle w:val="Compact"/>
      </w:pPr>
      <w:r>
        <w:t xml:space="preserve">To apply theoretical concepts of anatomy, physiology, and pathology in real-world clinical settings.</w:t>
      </w:r>
    </w:p>
    <w:p>
      <w:pPr>
        <w:numPr>
          <w:ilvl w:val="0"/>
          <w:numId w:val="1001"/>
        </w:numPr>
        <w:pStyle w:val="Compact"/>
      </w:pPr>
      <w:r>
        <w:t xml:space="preserve">To develop proficiency in assessment techniques for musculoskeletal, neurological, and cardiopulmonary conditions.</w:t>
      </w:r>
    </w:p>
    <w:p>
      <w:pPr>
        <w:numPr>
          <w:ilvl w:val="0"/>
          <w:numId w:val="1001"/>
        </w:numPr>
        <w:pStyle w:val="Compact"/>
      </w:pPr>
      <w:r>
        <w:t xml:space="preserve">To understand the operational workflow of a large-scale public hospital system in</w:t>
      </w:r>
      <w:r>
        <w:t xml:space="preserve"> </w:t>
      </w:r>
      <w:r>
        <w:rPr>
          <w:bCs/>
          <w:b/>
        </w:rPr>
        <w:t xml:space="preserve">Nepal Kathmandu</w:t>
      </w:r>
      <w:r>
        <w:t xml:space="preserve">.</w:t>
      </w:r>
    </w:p>
    <w:p>
      <w:pPr>
        <w:numPr>
          <w:ilvl w:val="0"/>
          <w:numId w:val="1001"/>
        </w:numPr>
        <w:pStyle w:val="Compact"/>
      </w:pPr>
      <w:r>
        <w:t xml:space="preserve">To enhance patient communication skills and cultural competence while interacting with diverse demographics.</w:t>
      </w:r>
    </w:p>
    <w:bookmarkEnd w:id="21"/>
    <w:bookmarkStart w:id="22" w:name="overview-of-the-training-site"/>
    <w:p>
      <w:pPr>
        <w:pStyle w:val="Heading2"/>
      </w:pPr>
      <w:r>
        <w:t xml:space="preserve">3. Overview of the Training Site</w:t>
      </w:r>
    </w:p>
    <w:p>
      <w:pPr>
        <w:pStyle w:val="FirstParagraph"/>
      </w:pPr>
      <w:r>
        <w:t xml:space="preserve">The internship was conducted at a major tertiary care hospital located in the heart of</w:t>
      </w:r>
      <w:r>
        <w:t xml:space="preserve"> </w:t>
      </w:r>
      <w:r>
        <w:rPr>
          <w:bCs/>
          <w:b/>
        </w:rPr>
        <w:t xml:space="preserve">Nepal Kathmandu</w:t>
      </w:r>
      <w:r>
        <w:t xml:space="preserve">. As one of the busiest medical facilities in South Asia, this hospital serves as a central hub for complex cases referred from remote regions across Nepal. The environment is fast-paced and resource-constrained compared to Western standards, which necessitates adaptability and critical thinking from every</w:t>
      </w:r>
      <w:r>
        <w:t xml:space="preserve"> </w:t>
      </w:r>
      <w:r>
        <w:t xml:space="preserve">Physiotherapist</w:t>
      </w:r>
      <w:r>
        <w:t xml:space="preserve">. The facility includes specialized departments for orthopedics, neurology, pediatrics, and respiratory therapy. Being situated in</w:t>
      </w:r>
      <w:r>
        <w:t xml:space="preserve"> </w:t>
      </w:r>
      <w:r>
        <w:rPr>
          <w:bCs/>
          <w:b/>
        </w:rPr>
        <w:t xml:space="preserve">Nepal Kathmandu</w:t>
      </w:r>
      <w:r>
        <w:t xml:space="preserve">, the hospital also deals with a high volume of traffic accident injuries due to narrow urban roads and mountainous terrain leading into the capital.</w:t>
      </w:r>
    </w:p>
    <w:bookmarkEnd w:id="22"/>
    <w:bookmarkStart w:id="27" w:name="clinical-experience-and-responsibilities"/>
    <w:p>
      <w:pPr>
        <w:pStyle w:val="Heading2"/>
      </w:pPr>
      <w:r>
        <w:t xml:space="preserve">4. Clinical Experience and Responsibilities</w:t>
      </w:r>
    </w:p>
    <w:p>
      <w:pPr>
        <w:pStyle w:val="FirstParagraph"/>
      </w:pPr>
      <w:r>
        <w:t xml:space="preserve">During the twelve-month internship, I rotated through various departments, allowing for a holistic view of physiotherapy practice in</w:t>
      </w:r>
      <w:r>
        <w:t xml:space="preserve"> </w:t>
      </w:r>
      <w:r>
        <w:rPr>
          <w:bCs/>
          <w:b/>
        </w:rPr>
        <w:t xml:space="preserve">Nepal Kathmandu</w:t>
      </w:r>
      <w:r>
        <w:t xml:space="preserve">. My role as a</w:t>
      </w:r>
      <w:r>
        <w:t xml:space="preserve"> </w:t>
      </w:r>
      <w:r>
        <w:t xml:space="preserve">Physiotherapist</w:t>
      </w:r>
      <w:r>
        <w:t xml:space="preserve"> </w:t>
      </w:r>
      <w:r>
        <w:t xml:space="preserve">intern involved both supervised and independent patient care.</w:t>
      </w:r>
    </w:p>
    <w:bookmarkStart w:id="23" w:name="musculoskeletal-rehabilitation"/>
    <w:p>
      <w:pPr>
        <w:pStyle w:val="Heading3"/>
      </w:pPr>
      <w:r>
        <w:t xml:space="preserve">4.1 Musculoskeletal Rehabilitation</w:t>
      </w:r>
    </w:p>
    <w:p>
      <w:pPr>
        <w:pStyle w:val="FirstParagraph"/>
      </w:pPr>
      <w:r>
        <w:t xml:space="preserve">A significant portion of my time was spent in the Orthopedic Ward. Here, I worked extensively on post-operative rehabilitation for patients undergoing total knee and hip replacements, as well as fracture fixation. In</w:t>
      </w:r>
      <w:r>
        <w:t xml:space="preserve"> </w:t>
      </w:r>
      <w:r>
        <w:rPr>
          <w:bCs/>
          <w:b/>
        </w:rPr>
        <w:t xml:space="preserve">Nepal Kathmandu</w:t>
      </w:r>
      <w:r>
        <w:t xml:space="preserve">, there is a high prevalence of sports-related injuries among youth and manual labor injuries due to agricultural work. I assisted in designing exercise programs focusing on range of motion (ROM), strengthening, and functional training. One notable case involved a young farmer who suffered a lower back injury; through consistent manual therapy and core stabilization exercises, he was able to return to his daily activities within eight weeks.</w:t>
      </w:r>
    </w:p>
    <w:bookmarkEnd w:id="23"/>
    <w:bookmarkStart w:id="24" w:name="neurological-physiotherapy"/>
    <w:p>
      <w:pPr>
        <w:pStyle w:val="Heading3"/>
      </w:pPr>
      <w:r>
        <w:t xml:space="preserve">4.2 Neurological Physiotherapy</w:t>
      </w:r>
    </w:p>
    <w:p>
      <w:pPr>
        <w:pStyle w:val="FirstParagraph"/>
      </w:pPr>
      <w:r>
        <w:t xml:space="preserve">The Neurology Department presented some of the most challenging cases. Patients suffering from stroke (CVA), traumatic brain injuries, and spinal cord injuries were common in</w:t>
      </w:r>
      <w:r>
        <w:t xml:space="preserve"> </w:t>
      </w:r>
      <w:r>
        <w:rPr>
          <w:bCs/>
          <w:b/>
        </w:rPr>
        <w:t xml:space="preserve">Nepal Kathmandu</w:t>
      </w:r>
      <w:r>
        <w:t xml:space="preserve">. As a</w:t>
      </w:r>
      <w:r>
        <w:t xml:space="preserve"> </w:t>
      </w:r>
      <w:r>
        <w:t xml:space="preserve">Physiotherapist</w:t>
      </w:r>
      <w:r>
        <w:t xml:space="preserve"> </w:t>
      </w:r>
      <w:r>
        <w:t xml:space="preserve">intern, I learned to implement Bobath concepts and proprioceptive neuromuscular facilitation (PNF) techniques. I observed that early mobilization is crucial in this setting due to limited ICU beds. Working with paralyzed limbs required patience and creativity, especially when adapting equipment for home use after discharge.</w:t>
      </w:r>
    </w:p>
    <w:bookmarkEnd w:id="24"/>
    <w:bookmarkStart w:id="25" w:name="pediatric-physiotherapy"/>
    <w:p>
      <w:pPr>
        <w:pStyle w:val="Heading3"/>
      </w:pPr>
      <w:r>
        <w:t xml:space="preserve">4.3 Pediatric Physiotherapy</w:t>
      </w:r>
    </w:p>
    <w:p>
      <w:pPr>
        <w:pStyle w:val="FirstParagraph"/>
      </w:pPr>
      <w:r>
        <w:t xml:space="preserve">Pediatric care focused largely on developmental delays and cerebral palsy. In</w:t>
      </w:r>
      <w:r>
        <w:t xml:space="preserve"> </w:t>
      </w:r>
      <w:r>
        <w:rPr>
          <w:bCs/>
          <w:b/>
        </w:rPr>
        <w:t xml:space="preserve">Nepal Kathmandu</w:t>
      </w:r>
      <w:r>
        <w:t xml:space="preserve">, awareness regarding early intervention is growing but still faces stigma in rural communities. I worked with children exhibiting motor milestones delays, utilizing play therapy techniques to engage them. This experience taught me the importance of parental education, empowering families to continue therapy at home.</w:t>
      </w:r>
    </w:p>
    <w:bookmarkEnd w:id="25"/>
    <w:bookmarkStart w:id="26" w:name="cardiopulmonary-rehabilitation"/>
    <w:p>
      <w:pPr>
        <w:pStyle w:val="Heading3"/>
      </w:pPr>
      <w:r>
        <w:t xml:space="preserve">4.4 Cardiopulmonary Rehabilitation</w:t>
      </w:r>
    </w:p>
    <w:p>
      <w:pPr>
        <w:pStyle w:val="FirstParagraph"/>
      </w:pPr>
      <w:r>
        <w:t xml:space="preserve">Given the air quality challenges in</w:t>
      </w:r>
      <w:r>
        <w:t xml:space="preserve"> </w:t>
      </w:r>
      <w:r>
        <w:rPr>
          <w:bCs/>
          <w:b/>
        </w:rPr>
        <w:t xml:space="preserve">Nepal Kathmandu</w:t>
      </w:r>
      <w:r>
        <w:t xml:space="preserve">, particularly during winter months due to smog and heating methods, respiratory cases were frequent. I assisted in managing patients with COPD, asthma, and post-pneumonia recovery. Techniques such as chest physiotherapy (CPT), breathing exercises, and energy conservation strategies were daily routines.</w:t>
      </w:r>
    </w:p>
    <w:bookmarkEnd w:id="26"/>
    <w:bookmarkEnd w:id="27"/>
    <w:bookmarkStart w:id="28" w:name="challenges-encountered"/>
    <w:p>
      <w:pPr>
        <w:pStyle w:val="Heading2"/>
      </w:pPr>
      <w:r>
        <w:t xml:space="preserve">5. Challenges Encountered</w:t>
      </w:r>
    </w:p>
    <w:p>
      <w:pPr>
        <w:pStyle w:val="FirstParagraph"/>
      </w:pPr>
      <w:r>
        <w:t xml:space="preserve">Practicing as a</w:t>
      </w:r>
      <w:r>
        <w:t xml:space="preserve"> </w:t>
      </w:r>
      <w:r>
        <w:t xml:space="preserve">Physiotherapist</w:t>
      </w:r>
      <w:r>
        <w:t xml:space="preserve"> </w:t>
      </w:r>
      <w:r>
        <w:t xml:space="preserve">in</w:t>
      </w:r>
      <w:r>
        <w:t xml:space="preserve"> </w:t>
      </w:r>
      <w:r>
        <w:rPr>
          <w:bCs/>
          <w:b/>
        </w:rPr>
        <w:t xml:space="preserve">Nepal Kathmandu</w:t>
      </w:r>
      <w:r>
        <w:t xml:space="preserve"> </w:t>
      </w:r>
      <w:r>
        <w:t xml:space="preserve">is not without its difficulties. The most prominent challenge was the patient-to-therapist ratio, which often exceeded sustainable limits during peak hours. This required efficient time management and prioritization of care based on urgency. Additionally, while technology is improving, access to advanced modalities like ultrasound or electrotherapy was sometimes limited due to equipment maintenance issues. However, this limitation fostered innovation; I learned to rely heavily on manual techniques and therapeutic exercises rather than dependent machinery.</w:t>
      </w:r>
    </w:p>
    <w:p>
      <w:pPr>
        <w:pStyle w:val="BodyText"/>
      </w:pPr>
      <w:r>
        <w:t xml:space="preserve">Another challenge was the socio-economic barrier for many patients in</w:t>
      </w:r>
      <w:r>
        <w:t xml:space="preserve"> </w:t>
      </w:r>
      <w:r>
        <w:rPr>
          <w:bCs/>
          <w:b/>
        </w:rPr>
        <w:t xml:space="preserve">Nepal Kathmandu</w:t>
      </w:r>
      <w:r>
        <w:t xml:space="preserve">. Many could not afford repeated visits or specialized home aids. This necessitated a strong emphasis on teaching cost-effective, bodyweight-based exercises that could be performed in confined urban living spaces typical of the city.</w:t>
      </w:r>
    </w:p>
    <w:bookmarkEnd w:id="28"/>
    <w:bookmarkStart w:id="29" w:name="skills-and-competencies-acquired"/>
    <w:p>
      <w:pPr>
        <w:pStyle w:val="Heading2"/>
      </w:pPr>
      <w:r>
        <w:t xml:space="preserve">6. Skills and Competencies Acquired</w:t>
      </w:r>
    </w:p>
    <w:p>
      <w:pPr>
        <w:pStyle w:val="FirstParagraph"/>
      </w:pPr>
      <w:r>
        <w:t xml:space="preserve">This internship significantly enhanced my professional competencies. I have developed:</w:t>
      </w:r>
    </w:p>
    <w:p>
      <w:pPr>
        <w:numPr>
          <w:ilvl w:val="0"/>
          <w:numId w:val="1002"/>
        </w:numPr>
        <w:pStyle w:val="Compact"/>
      </w:pPr>
      <w:r>
        <w:t xml:space="preserve">Clinical Reasoning: The ability to synthesize patient data to create effective treatment plans.</w:t>
      </w:r>
    </w:p>
    <w:p>
      <w:pPr>
        <w:numPr>
          <w:ilvl w:val="0"/>
          <w:numId w:val="1002"/>
        </w:numPr>
        <w:pStyle w:val="Compact"/>
      </w:pPr>
      <w:r>
        <w:t xml:space="preserve">Manual Therapy Skills: Improved hands-on techniques for joint mobilization and soft tissue release.</w:t>
      </w:r>
    </w:p>
    <w:p>
      <w:pPr>
        <w:numPr>
          <w:ilvl w:val="0"/>
          <w:numId w:val="1003"/>
        </w:numPr>
        <w:pStyle w:val="Compact"/>
      </w:pPr>
      <w:r>
        <w:t xml:space="preserve">Patient Education: Crafting clear, understandable instructions for patients with varying levels of literacy in</w:t>
      </w:r>
      <w:r>
        <w:t xml:space="preserve"> </w:t>
      </w:r>
      <w:r>
        <w:rPr>
          <w:bCs/>
          <w:b/>
        </w:rPr>
        <w:t xml:space="preserve">Nepal Kathmandu</w:t>
      </w:r>
      <w:r>
        <w:t xml:space="preserve">.</w:t>
      </w:r>
    </w:p>
    <w:p>
      <w:pPr>
        <w:numPr>
          <w:ilvl w:val="0"/>
          <w:numId w:val="1004"/>
        </w:numPr>
        <w:pStyle w:val="Compact"/>
      </w:pPr>
      <w:r>
        <w:t xml:space="preserve">Teamwork: Collaborating effectively with doctors, nurses, and other allied health professionals.</w:t>
      </w:r>
    </w:p>
    <w:bookmarkEnd w:id="29"/>
    <w:bookmarkStart w:id="30" w:name="conclusion"/>
    <w:p>
      <w:pPr>
        <w:pStyle w:val="Heading2"/>
      </w:pPr>
      <w:r>
        <w:t xml:space="preserve">7. Conclusion</w:t>
      </w:r>
    </w:p>
    <w:p>
      <w:pPr>
        <w:pStyle w:val="FirstParagraph"/>
      </w:pPr>
      <w:r>
        <w:t xml:space="preserve">In conclusion, my internship as a</w:t>
      </w:r>
      <w:r>
        <w:t xml:space="preserve"> </w:t>
      </w:r>
      <w:r>
        <w:t xml:space="preserve">Physiotherapist</w:t>
      </w:r>
      <w:r>
        <w:t xml:space="preserve"> </w:t>
      </w:r>
      <w:r>
        <w:t xml:space="preserve">in</w:t>
      </w:r>
      <w:r>
        <w:t xml:space="preserve"> </w:t>
      </w:r>
      <w:r>
        <w:rPr>
          <w:bCs/>
          <w:b/>
        </w:rPr>
        <w:t xml:space="preserve">Nepal Kathmandu</w:t>
      </w:r>
      <w:r>
        <w:t xml:space="preserve"> </w:t>
      </w:r>
      <w:r>
        <w:t xml:space="preserve">has been an invaluable experience that has shaped my professional identity. The unique healthcare dynamics of the region have taught me resilience, adaptability, and compassion. I have witnessed firsthand how physiotherapy can dramatically improve quality of life, regardless of resource limitations. The exposure to diverse pathologies in</w:t>
      </w:r>
      <w:r>
        <w:t xml:space="preserve"> </w:t>
      </w:r>
      <w:r>
        <w:rPr>
          <w:bCs/>
          <w:b/>
        </w:rPr>
        <w:t xml:space="preserve">Nepal Kathmandu</w:t>
      </w:r>
      <w:r>
        <w:t xml:space="preserve"> </w:t>
      </w:r>
      <w:r>
        <w:t xml:space="preserve">has prepared me to handle a wide array of clinical scenarios with confidence.</w:t>
      </w:r>
    </w:p>
    <w:p>
      <w:pPr>
        <w:pStyle w:val="BodyText"/>
      </w:pPr>
      <w:r>
        <w:t xml:space="preserve">I am eager to continue my career in physiotherapy, aiming to contribute further to the healthcare infrastructure in Nepal. This internship has not only provided technical skills but also a profound understanding of the socio-cultural context of health and healing. I am confident that the foundation laid during this period will support my growth as a competent and compassionate</w:t>
      </w:r>
      <w:r>
        <w:t xml:space="preserve"> </w:t>
      </w:r>
      <w:r>
        <w:t xml:space="preserve">Physiotherapist</w:t>
      </w:r>
      <w:r>
        <w:t xml:space="preserve"> </w:t>
      </w:r>
      <w:r>
        <w:t xml:space="preserve">serving communities in</w:t>
      </w:r>
      <w:r>
        <w:t xml:space="preserve"> </w:t>
      </w:r>
      <w:r>
        <w:rPr>
          <w:bCs/>
          <w:b/>
        </w:rPr>
        <w:t xml:space="preserve">Nepal Kathmandu</w:t>
      </w:r>
      <w:r>
        <w:t xml:space="preserve"> </w:t>
      </w:r>
      <w:r>
        <w:t xml:space="preserve">and beyond.</w:t>
      </w:r>
    </w:p>
    <w:p>
      <w:pPr>
        <w:pStyle w:val="BodyText"/>
      </w:pPr>
      <w:r>
        <w:br/>
      </w:r>
      <w:r>
        <w:rPr>
          <w:bCs/>
          <w:b/>
        </w:rPr>
        <w:t xml:space="preserve">Intern Signature:</w:t>
      </w:r>
      <w:r>
        <w:br/>
      </w:r>
      <w:r>
        <w:br/>
      </w:r>
      <w:r>
        <w:rPr>
          <w:bCs/>
          <w:b/>
        </w:rPr>
        <w:t xml:space="preserve">Date:</w:t>
      </w:r>
      <w:r>
        <w:rPr>
          <w:iCs/>
          <w:i/>
        </w:rPr>
        <w:t xml:space="preserve">[Insert 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Nepal Kathmandu</dc:title>
  <dc:creator/>
  <dc:language>en</dc:language>
  <cp:keywords/>
  <dcterms:created xsi:type="dcterms:W3CDTF">2026-07-29T10:17:15Z</dcterms:created>
  <dcterms:modified xsi:type="dcterms:W3CDTF">2026-07-29T10:17:15Z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