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Practice</w:t>
      </w:r>
      <w:r>
        <w:t xml:space="preserve"> </w:t>
      </w:r>
      <w:r>
        <w:t xml:space="preserve">in</w:t>
      </w:r>
      <w:r>
        <w:t xml:space="preserve"> </w:t>
      </w:r>
      <w:r>
        <w:t xml:space="preserve">Nigeria</w:t>
      </w:r>
      <w:r>
        <w:t xml:space="preserve"> </w:t>
      </w:r>
      <w:r>
        <w:t xml:space="preserve">Abuja</w:t>
      </w:r>
    </w:p>
    <w:bookmarkStart w:id="20" w:name="X52b410b8289276070b4b2288526bd6aaeab127e"/>
    <w:p>
      <w:pPr>
        <w:pStyle w:val="Heading1"/>
      </w:pPr>
      <w:r>
        <w:t xml:space="preserve">Internship Report on Physiotherapy Practice</w:t>
      </w:r>
    </w:p>
    <w:p>
      <w:pPr>
        <w:pStyle w:val="FirstParagraph"/>
      </w:pPr>
      <w:r>
        <w:rPr>
          <w:bCs/>
          <w:b/>
        </w:rPr>
        <w:t xml:space="preserve">Date:</w:t>
      </w:r>
    </w:p>
    <w:p>
      <w:pPr>
        <w:pStyle w:val="BodyText"/>
      </w:pPr>
      <w:r>
        <w:rPr>
          <w:bCs/>
          <w:b/>
        </w:rPr>
        <w:t xml:space="preserve">Name of Intern:</w:t>
      </w:r>
    </w:p>
    <w:p>
      <w:pPr>
        <w:pStyle w:val="BodyText"/>
      </w:pPr>
      <w:r>
        <w:rPr>
          <w:bCs/>
          <w:b/>
        </w:rPr>
        <w:t xml:space="preserve">Institution of Affiliation:</w:t>
      </w:r>
    </w:p>
    <w:bookmarkEnd w:id="20"/>
    <w:bookmarkStart w:id="21" w:name="preface-and-introduction"/>
    <w:p>
      <w:pPr>
        <w:pStyle w:val="Heading2"/>
      </w:pPr>
      <w:r>
        <w:t xml:space="preserve">Preface and Introduction</w:t>
      </w:r>
    </w:p>
    <w:p>
      <w:pPr>
        <w:pStyle w:val="FirstParagraph"/>
      </w:pPr>
      <w:r>
        <w:t xml:space="preserve">This comprehensive document serves as the formal record of my academic internship, specifically designed to evaluate the practical application of physiotherapy principles within a dynamic clinical environment. The primary focus of this report is to analyze the experiences, challenges, and professional developments encountered during my tenure as an intern Physiotherapist in Nigeria Abuja. As a rapidly developing capital city with a growing healthcare infrastructure, Nigeria Abuja presents unique opportunities for students of physical therapy to observe the intersection of modern medical practices and local cultural health paradigms. This report details the theoretical frameworks applied to patient care, the specific pathologies treated, and the critical soft skills acquired during this transformative period.</w:t>
      </w:r>
    </w:p>
    <w:bookmarkEnd w:id="21"/>
    <w:bookmarkStart w:id="22" w:name="objectives-of-the-internship"/>
    <w:p>
      <w:pPr>
        <w:pStyle w:val="Heading2"/>
      </w:pPr>
      <w:r>
        <w:t xml:space="preserve">Objectives of the Internship</w:t>
      </w:r>
    </w:p>
    <w:p>
      <w:pPr>
        <w:pStyle w:val="FirstParagraph"/>
      </w:pPr>
      <w:r>
        <w:t xml:space="preserve">The primary objective of this internship was to bridge the gap between academic theory and clinical practice. Specifically, as a Physiotherapist in training within Nigeria Abuja, my goals were multifaceted. First, I sought to enhance my diagnostic reasoning skills by observing and assisting senior therapists in assessing patients with diverse musculoskeletal and neurological conditions. Second, I aimed to master the technical execution of manual therapy techniques, electrotherapy modalities, and exercise prescription protocols tailored to the local demographic. Thirdly, I intended to understand the operational dynamics of healthcare facilities in Nigeria Abuja, including patient flow management and interdisciplinary collaboration with medical doctors and nurses.</w:t>
      </w:r>
    </w:p>
    <w:bookmarkEnd w:id="22"/>
    <w:bookmarkStart w:id="23" w:name="X007f01dd1d0f246e70fbaf282677d29e09f7673"/>
    <w:p>
      <w:pPr>
        <w:pStyle w:val="Heading2"/>
      </w:pPr>
      <w:r>
        <w:t xml:space="preserve">Clinical Setting and Patient Demographics</w:t>
      </w:r>
    </w:p>
    <w:p>
      <w:pPr>
        <w:pStyle w:val="FirstParagraph"/>
      </w:pPr>
      <w:r>
        <w:t xml:space="preserve">The internship was conducted at a multidisciplinary rehabilitation center located centrally in Nigeria Abuja. The facility serves a diverse population, ranging from civil servants in the Federal Capital Territory to individuals from surrounding rural areas seeking specialized care. The patient demographic reflected the typical epidemiological trends observed in West Africa, with a significant prevalence of musculoskeletal disorders related to manual labor, post-stroke hemiplegia resulting from hypertension and cerebrovascular accidents, and sports-related injuries among the younger population.</w:t>
      </w:r>
    </w:p>
    <w:p>
      <w:pPr>
        <w:pStyle w:val="BodyText"/>
      </w:pPr>
      <w:r>
        <w:t xml:space="preserve">Working as a Physiotherapist intern in this specific location required an acute awareness of the socio-economic factors influencing health. Many patients in Nigeria Abuja presented with delayed treatment-seeking behaviors due to financial constraints or reliance on traditional healing methods prior to seeking conventional physiotherapy. This context necessitated a high degree of cultural competence and empathy, ensuring that treatment plans were not only medically sound but also culturally acceptable and financially feasible for the patients.</w:t>
      </w:r>
    </w:p>
    <w:bookmarkEnd w:id="23"/>
    <w:bookmarkStart w:id="24" w:name="X2f44a6190de70a06ef05f7a7fd52b8c6ca5d906"/>
    <w:p>
      <w:pPr>
        <w:pStyle w:val="Heading2"/>
      </w:pPr>
      <w:r>
        <w:t xml:space="preserve">Key Clinical Experiences and Responsibilities</w:t>
      </w:r>
    </w:p>
    <w:p>
      <w:pPr>
        <w:pStyle w:val="FirstParagraph"/>
      </w:pPr>
      <w:r>
        <w:rPr>
          <w:bCs/>
          <w:b/>
        </w:rPr>
        <w:t xml:space="preserve">Musculoskeletal Rehabilitation:</w:t>
      </w:r>
      <w:r>
        <w:t xml:space="preserve"> </w:t>
      </w:r>
      <w:r>
        <w:t xml:space="preserve">A substantial portion of my time as a Physiotherapist was dedicated to treating musculoskeletal conditions. I assisted in the management of lower back pain, osteoarthritis of the knee, and post-surgical rehabilitation following orthopedic interventions such as total joint replacements. I learned to design progressive exercise programs that emphasized core stability and functional mobility. In Nigeria Abuja, where occupational health standards can vary, understanding ergonomic principles was crucial for educating patients on injury prevention in the workplace.</w:t>
      </w:r>
    </w:p>
    <w:p>
      <w:pPr>
        <w:pStyle w:val="BodyText"/>
      </w:pPr>
      <w:r>
        <w:rPr>
          <w:bCs/>
          <w:b/>
        </w:rPr>
        <w:t xml:space="preserve">Neurological Rehabilitation:</w:t>
      </w:r>
      <w:r>
        <w:t xml:space="preserve"> </w:t>
      </w:r>
      <w:r>
        <w:t xml:space="preserve">Neurological cases provided some of the most profound learning experiences. I worked extensively with patients recovering from stroke (CVA) and traumatic brain injuries. Under supervision, I applied neuro-rehabilitation techniques such as Bobath therapy and task-specific training to improve gait patterns and upper limb function. The variability in recovery trajectories among patients in Nigeria Abuja highlighted the importance of family involvement in the rehabilitation process, as extended family structures often play a pivotal role in patient support systems.</w:t>
      </w:r>
    </w:p>
    <w:p>
      <w:pPr>
        <w:pStyle w:val="BodyText"/>
      </w:pPr>
      <w:r>
        <w:rPr>
          <w:bCs/>
          <w:b/>
        </w:rPr>
        <w:t xml:space="preserve">Pediatric Physiotherapy:</w:t>
      </w:r>
      <w:r>
        <w:t xml:space="preserve"> </w:t>
      </w:r>
      <w:r>
        <w:t xml:space="preserve">I also had exposure to pediatric cases, particularly children with cerebral palsy. This experience was instrumental in developing my skills in parental counseling and home exercise program (HEP) creation. Understanding the developmental milestones relevant to the local context allowed me to set realistic and achievable goals for young patients.</w:t>
      </w:r>
    </w:p>
    <w:bookmarkEnd w:id="24"/>
    <w:bookmarkStart w:id="25" w:name="challenges-faced"/>
    <w:p>
      <w:pPr>
        <w:pStyle w:val="Heading2"/>
      </w:pPr>
      <w:r>
        <w:t xml:space="preserve">Challenges Faced</w:t>
      </w:r>
    </w:p>
    <w:p>
      <w:pPr>
        <w:pStyle w:val="FirstParagraph"/>
      </w:pPr>
      <w:r>
        <w:t xml:space="preserve">Operating as a Physiotherapist intern in Nigeria Abuja was not without its challenges. Resource limitation was a significant hurdle. While the facility was well-equipped compared to many others, there were occasional shortages of specific therapeutic agents and mobility aids due to supply chain issues. This required me to be creative in utilizing available resources and focusing on body-weight exercises and manual therapy techniques that did not rely heavily on expensive equipment.</w:t>
      </w:r>
    </w:p>
    <w:p>
      <w:pPr>
        <w:pStyle w:val="BodyText"/>
      </w:pPr>
      <w:r>
        <w:t xml:space="preserve">Additionally, the high volume of patients often led to time pressures. Balancing the need for thorough patient assessment with the demand for quick turnover required efficient time management skills. Furthermore, language barriers occasionally arose when dealing with patients from various ethnic groups within Nigeria Abuja who preferred indigenous languages over English or Hausa, necessitating reliance on interpreters or family members.</w:t>
      </w:r>
    </w:p>
    <w:bookmarkEnd w:id="25"/>
    <w:bookmarkStart w:id="26" w:name="Xaf59f934405cb60c2e6d82fcb77d03a7c525933"/>
    <w:p>
      <w:pPr>
        <w:pStyle w:val="Heading2"/>
      </w:pPr>
      <w:r>
        <w:t xml:space="preserve">Professional Development and Skill Acquisition</w:t>
      </w:r>
    </w:p>
    <w:p>
      <w:pPr>
        <w:pStyle w:val="FirstParagraph"/>
      </w:pPr>
      <w:r>
        <w:t xml:space="preserve">This internship significantly bolstered my clinical competence. I developed a keen eye for subtle physical signs that indicate underlying pathology. My manual handling skills improved, allowing me to perform joint mobilizations with greater precision and patient comfort. Moreover, I learned the importance of evidence-based practice, constantly questioning the efficacy of traditional interventions and seeking current literature to support treatment decisions.</w:t>
      </w:r>
    </w:p>
    <w:p>
      <w:pPr>
        <w:pStyle w:val="BodyText"/>
      </w:pPr>
      <w:r>
        <w:t xml:space="preserve">Soft skills were equally enhanced. Communication became a cornerstone of my practice; learning to explain complex medical concepts in simple terms helped build trust with patients in Nigeria Abuja. I also improved my documentation skills, ensuring that patient records were accurate, concise, and legally compliant.</w:t>
      </w:r>
    </w:p>
    <w:bookmarkEnd w:id="26"/>
    <w:bookmarkStart w:id="27" w:name="conclusion"/>
    <w:p>
      <w:pPr>
        <w:pStyle w:val="Heading2"/>
      </w:pPr>
      <w:r>
        <w:t xml:space="preserve">Conclusion</w:t>
      </w:r>
    </w:p>
    <w:p>
      <w:pPr>
        <w:pStyle w:val="FirstParagraph"/>
      </w:pPr>
      <w:r>
        <w:t xml:space="preserve">In conclusion, this internship has been an invaluable component of my journey to becoming a competent Physiotherapist. The experience gained in Nigeria Abuja has provided me with a robust foundation in clinical reasoning, technical skill application, and patient-centered care. I have learned that effective physiotherapy extends beyond physical manipulation; it requires holistic understanding of the patient’s environment, culture, and psychological state.</w:t>
      </w:r>
    </w:p>
    <w:p>
      <w:pPr>
        <w:pStyle w:val="BodyText"/>
      </w:pPr>
      <w:r>
        <w:t xml:space="preserve">The unique challenges of practicing healthcare in Nigeria Abuja have equipped me with resilience and adaptability—traits that are essential for any modern healthcare professional. As I move forward in my career, I am confident that the skills acquired during this internship will enable me to contribute meaningfully to the rehabilitation sector, improving the quality of life for patients through dedicated and effective physiotherapy services.</w:t>
      </w:r>
    </w:p>
    <w:bookmarkEnd w:id="27"/>
    <w:bookmarkStart w:id="28" w:name="recommendations"/>
    <w:p>
      <w:pPr>
        <w:pStyle w:val="Heading2"/>
      </w:pPr>
      <w:r>
        <w:t xml:space="preserve">Recommendations</w:t>
      </w:r>
    </w:p>
    <w:p>
      <w:pPr>
        <w:pStyle w:val="FirstParagraph"/>
      </w:pPr>
      <w:r>
        <w:t xml:space="preserve">I recommend that future interns be provided with more structured orientation programs regarding local health regulations and common cultural beliefs regarding health in Nigeria Abuja. Additionally, institutions should encourage continuous professional development workshops during internships to keep students updated on emerging therapies.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Practice in Nigeria Abuja</dc:title>
  <dc:creator/>
  <dc:language>en</dc:language>
  <cp:keywords/>
  <dcterms:created xsi:type="dcterms:W3CDTF">2026-07-30T02:22:02Z</dcterms:created>
  <dcterms:modified xsi:type="dcterms:W3CDTF">2026-07-30T02:22:02Z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