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internship-report"/>
    <w:p>
      <w:pPr>
        <w:pStyle w:val="Heading1"/>
      </w:pPr>
      <w:r>
        <w:t xml:space="preserve">Internship Report</w:t>
      </w:r>
    </w:p>
    <w:bookmarkStart w:id="20" w:name="X493b994d54d8349141ba766a930b9d9f4de649d"/>
    <w:p>
      <w:pPr>
        <w:pStyle w:val="Heading2"/>
      </w:pPr>
      <w:r>
        <w:t xml:space="preserve">Mission and Vision of the Training Facility</w:t>
      </w:r>
    </w:p>
    <w:p>
      <w:pPr>
        <w:pStyle w:val="FirstParagraph"/>
      </w:pPr>
      <w:r>
        <w:t xml:space="preserve">This</w:t>
      </w:r>
      <w:r>
        <w:t xml:space="preserve"> </w:t>
      </w:r>
      <w:r>
        <w:rPr>
          <w:bCs/>
          <w:b/>
        </w:rPr>
        <w:t xml:space="preserve">Internship Report</w:t>
      </w:r>
    </w:p>
    <w:p>
      <w:pPr>
        <w:pStyle w:val="BodyText"/>
      </w:pPr>
      <w:r>
        <w:t xml:space="preserve">The primary objective of this internship was to bridge the gap between theoretical academic knowledge and practical clinical application within a high-standard healthcare environment. As a prospective Physiotherapist, understanding the nuances of patient care in a diverse cultural setting is paramount. The United Arab Emirates has established itself as a global hub for medical tourism and advanced healthcare services, making it an ideal location for professional development.</w:t>
      </w:r>
    </w:p>
    <w:bookmarkEnd w:id="20"/>
    <w:bookmarkStart w:id="21" w:name="Xae0dfc08d2b3e2a0c59ca8970a3646c63df6600"/>
    <w:p>
      <w:pPr>
        <w:pStyle w:val="Heading2"/>
      </w:pPr>
      <w:r>
        <w:t xml:space="preserve">Clinical Exposure and Patient Demographics</w:t>
      </w:r>
    </w:p>
    <w:p>
      <w:pPr>
        <w:pStyle w:val="FirstParagraph"/>
      </w:pPr>
      <w:r>
        <w:t xml:space="preserve">The clinical exposure during this internship was extensive, covering various specialties including orthopedics, neurology, pediatrics, and sports rehabilitation. The patient demographics in Dubai are exceptionally diverse. Patients hail from over 200 nationalities, requiring the intern to develop strong cross-cultural communication skills alongside technical proficiency.</w:t>
      </w:r>
    </w:p>
    <w:p>
      <w:pPr>
        <w:pStyle w:val="BodyText"/>
      </w:pPr>
      <w:r>
        <w:t xml:space="preserve">In the Orthopedic unit of my assigned facility in</w:t>
      </w:r>
      <w:r>
        <w:t xml:space="preserve"> </w:t>
      </w:r>
      <w:r>
        <w:rPr>
          <w:bCs/>
          <w:b/>
        </w:rPr>
        <w:t xml:space="preserve">United Arab Emirates Dubai</w:t>
      </w:r>
      <w:r>
        <w:t xml:space="preserve">, I assisted senior physiotherapists with post-operative rehabilitation for knee replacements and ACL reconstructions. The high volume of sports-related injuries was notable, reflecting the region's active lifestyle and popularity for sporting events. I learned to adapt treatment protocols to ensure rapid recovery times, a key expectation in the competitive healthcare market of Dubai.</w:t>
      </w:r>
    </w:p>
    <w:p>
      <w:pPr>
        <w:pStyle w:val="BodyText"/>
      </w:pPr>
      <w:r>
        <w:t xml:space="preserve">In the Neurology section, I worked with patients recovering from strokes and traumatic brain injuries. The cultural sensitivity required when treating female patients, who often prefer female therapists due to religious modesty norms prevalent in parts of the</w:t>
      </w:r>
      <w:r>
        <w:t xml:space="preserve"> </w:t>
      </w:r>
      <w:r>
        <w:rPr>
          <w:bCs/>
          <w:b/>
        </w:rPr>
        <w:t xml:space="preserve">United Arab Emirates</w:t>
      </w:r>
      <w:r>
        <w:t xml:space="preserve">, was a critical aspect of my training. I observed how ethical considerations and local customs intertwine with clinical practice, ensuring that patient dignity is maintained while delivering effective care.</w:t>
      </w:r>
    </w:p>
    <w:bookmarkEnd w:id="21"/>
    <w:bookmarkStart w:id="22" w:name="X3fea97ce64f83fa7267e42d385f097b3656fa9a"/>
    <w:p>
      <w:pPr>
        <w:pStyle w:val="Heading2"/>
      </w:pPr>
      <w:r>
        <w:t xml:space="preserve">Skill Acquisition and Professional Development</w:t>
      </w:r>
    </w:p>
    <w:p>
      <w:pPr>
        <w:pStyle w:val="FirstParagraph"/>
      </w:pPr>
      <w:r>
        <w:t xml:space="preserve">A significant portion of this</w:t>
      </w:r>
      <w:r>
        <w:t xml:space="preserve"> </w:t>
      </w:r>
      <w:r>
        <w:rPr>
          <w:bCs/>
          <w:b/>
        </w:rPr>
        <w:t xml:space="preserve">Internship Report</w:t>
      </w:r>
      <w:r>
        <w:t xml:space="preserve"> </w:t>
      </w:r>
      <w:r>
        <w:t xml:space="preserve">focuses on the specific skills acquired. Manual therapy techniques, including soft tissue mobilization and joint manipulation, were refined under strict supervision. I became proficient in using advanced modalities such as ultrasound therapy, electrical stimulation (TENS/NMES), and laser therapy.</w:t>
      </w:r>
    </w:p>
    <w:p>
      <w:pPr>
        <w:pStyle w:val="BodyText"/>
      </w:pPr>
      <w:r>
        <w:t xml:space="preserve">I developed competence in gait training using advanced treadmills with body-weight support systems. These technologies are widely available in</w:t>
      </w:r>
      <w:r>
        <w:t xml:space="preserve"> </w:t>
      </w:r>
      <w:r>
        <w:rPr>
          <w:bCs/>
          <w:b/>
        </w:rPr>
        <w:t xml:space="preserve">United Arab Emirates Dubai</w:t>
      </w:r>
      <w:r>
        <w:t xml:space="preserve"> </w:t>
      </w:r>
      <w:r>
        <w:t xml:space="preserve">clinics due to the region's investment in cutting-edge medical technology. Mastering these tools allowed me to provide evidence-based care that aligns with international standards.</w:t>
      </w:r>
    </w:p>
    <w:p>
      <w:pPr>
        <w:pStyle w:val="BodyText"/>
      </w:pPr>
      <w:r>
        <w:t xml:space="preserve">The internships also emphasized the importance of interdisciplinary collaboration. In Dubai’s healthcare sector, physiotherapists work closely with orthopedic surgeons, neurologists, and occupational therapists in integrated care models. I participated in multidisciplinary team meetings where patient progress was reviewed holistically. This experience highlighted the role of a</w:t>
      </w:r>
      <w:r>
        <w:t xml:space="preserve"> </w:t>
      </w:r>
      <w:r>
        <w:rPr>
          <w:bCs/>
          <w:b/>
        </w:rPr>
        <w:t xml:space="preserve">Physiotherapist</w:t>
      </w:r>
      <w:r>
        <w:t xml:space="preserve"> </w:t>
      </w:r>
      <w:r>
        <w:t xml:space="preserve">not just as a treatment provider, but as a key member of the broader healthcare team dedicated to holistic patient recovery.</w:t>
      </w:r>
    </w:p>
    <w:bookmarkEnd w:id="22"/>
    <w:bookmarkStart w:id="23" w:name="cultural-adaptation-and-communication"/>
    <w:p>
      <w:pPr>
        <w:pStyle w:val="Heading2"/>
      </w:pPr>
      <w:r>
        <w:t xml:space="preserve">Cultural Adaptation and Communication</w:t>
      </w:r>
    </w:p>
    <w:p>
      <w:pPr>
        <w:pStyle w:val="FirstParagraph"/>
      </w:pPr>
      <w:r>
        <w:t xml:space="preserve">Navigating the social landscape of</w:t>
      </w:r>
      <w:r>
        <w:t xml:space="preserve"> </w:t>
      </w:r>
      <w:r>
        <w:rPr>
          <w:bCs/>
          <w:b/>
        </w:rPr>
        <w:t xml:space="preserve">United Arab Emirates Dubai</w:t>
      </w:r>
    </w:p>
    <w:p>
      <w:pPr>
        <w:pStyle w:val="BodyText"/>
      </w:pPr>
      <w:r>
        <w:t xml:space="preserve">The internship required me to adapt my communication style frequently. For instance, explaining complex physiological concepts to elderly patients from different linguistic backgrounds required patience and the use of visual aids. I learned that building trust is a prerequisite for effective physiotherapy. In many cultures represented in Dubai, family members play a central role in decision-making regarding health. Therefore, engaging with the patient's family unit became an essential part of my treatment planning process.</w:t>
      </w:r>
    </w:p>
    <w:bookmarkEnd w:id="23"/>
    <w:bookmarkStart w:id="24" w:name="Xbf9ea78d45a6121fc9a056c29c8975c2b0ac6cc"/>
    <w:p>
      <w:pPr>
        <w:pStyle w:val="Heading2"/>
      </w:pPr>
      <w:r>
        <w:t xml:space="preserve">Ethical Considerations and Regulatory Standards</w:t>
      </w:r>
    </w:p>
    <w:p>
      <w:pPr>
        <w:pStyle w:val="FirstParagraph"/>
      </w:pPr>
      <w:r>
        <w:t xml:space="preserve">Operating within the</w:t>
      </w:r>
      <w:r>
        <w:t xml:space="preserve"> </w:t>
      </w:r>
      <w:r>
        <w:rPr>
          <w:bCs/>
          <w:b/>
        </w:rPr>
        <w:t xml:space="preserve">United Arab Emirates</w:t>
      </w:r>
    </w:p>
    <w:p>
      <w:pPr>
        <w:pStyle w:val="BodyText"/>
      </w:pPr>
      <w:r>
        <w:t xml:space="preserve">The internship provided a deep dive into the ethical frameworks governing physiotherapy practice. I adhered to strict confidentiality protocols, ensuring that patient data was handled in compliance with local data protection laws. The concept of 'Do No Harm' was reinforced through rigorous supervision and continuous feedback from senior staff.</w:t>
      </w:r>
    </w:p>
    <w:p>
      <w:pPr>
        <w:pStyle w:val="BodyText"/>
      </w:pPr>
      <w:r>
        <w:t xml:space="preserve">I also learned about the regulatory requirements set by health authorities such as the Dubai Health Authority (DHA) or the Department of Health - Abu Dhabi (DOH). Understanding these regulations is crucial for any</w:t>
      </w:r>
      <w:r>
        <w:t xml:space="preserve"> </w:t>
      </w:r>
      <w:r>
        <w:rPr>
          <w:bCs/>
          <w:b/>
        </w:rPr>
        <w:t xml:space="preserve">Physiotherapist</w:t>
      </w:r>
    </w:p>
    <w:p>
      <w:pPr>
        <w:pStyle w:val="BodyText"/>
      </w:pPr>
      <w:r>
        <w:t xml:space="preserve">The internship report serves as a testament to my readiness to practice in this dynamic environment. I have gained not only clinical expertise but also the soft skills necessary to thrive in a multicultural, high-expectation healthcare system.</w:t>
      </w:r>
    </w:p>
    <w:bookmarkEnd w:id="24"/>
    <w:bookmarkStart w:id="25" w:name="conclusion-and-future-prospects"/>
    <w:p>
      <w:pPr>
        <w:pStyle w:val="Heading2"/>
      </w:pPr>
      <w:r>
        <w:t xml:space="preserve">Conclusion and Future Prospects</w:t>
      </w:r>
    </w:p>
    <w:p>
      <w:pPr>
        <w:pStyle w:val="FirstParagraph"/>
      </w:pPr>
      <w:r>
        <w:t xml:space="preserve">In conclusion, this internship has been a transformative experience. It has solidified my passion for physiotherapy and equipped me with the practical skills needed to excel as a</w:t>
      </w:r>
      <w:r>
        <w:t xml:space="preserve"> </w:t>
      </w:r>
      <w:r>
        <w:rPr>
          <w:bCs/>
          <w:b/>
        </w:rPr>
        <w:t xml:space="preserve">Physiotherapist</w:t>
      </w:r>
      <w:r>
        <w:t xml:space="preserve">. The unique challenges and opportunities presented by working in</w:t>
      </w:r>
      <w:r>
        <w:t xml:space="preserve"> </w:t>
      </w:r>
      <w:r>
        <w:rPr>
          <w:bCs/>
          <w:b/>
        </w:rPr>
        <w:t xml:space="preserve">United Arab Emirates Dubai</w:t>
      </w:r>
    </w:p>
    <w:p>
      <w:pPr>
        <w:pStyle w:val="BodyText"/>
      </w:pPr>
      <w:r>
        <w:t xml:space="preserve">I am grateful for the mentorship received during this period. The exposure to diverse pathologies, advanced technologies, and multicultural patient interactions has prepared me to contribute meaningfully to the healthcare sector. I look forward to continuing my professional journey with the same dedication and ethical rigor demonstrated throughout this internship.</w:t>
      </w:r>
    </w:p>
    <w:p>
      <w:pPr>
        <w:pStyle w:val="BodyText"/>
      </w:pPr>
      <w:r>
        <w:t xml:space="preserve">This document is generated as part of an academic internship report requirement for Physiotherapy studies in United Arab Emirates Dubai.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Physiotherapist in United Arab Emirates Dubai</dc:title>
  <dc:creator/>
  <dc:language>en</dc:language>
  <cp:keywords/>
  <dcterms:created xsi:type="dcterms:W3CDTF">2026-07-29T15:12:17Z</dcterms:created>
  <dcterms:modified xsi:type="dcterms:W3CDTF">2026-07-29T15:12:17Z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