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Italy</w:t>
      </w:r>
      <w:r>
        <w:t xml:space="preserve"> </w:t>
      </w:r>
      <w:r>
        <w:t xml:space="preserve">Milan</w:t>
      </w:r>
    </w:p>
    <w:bookmarkStart w:id="20" w:name="date"/>
    <w:p>
      <w:pPr>
        <w:pStyle w:val="Heading2"/>
      </w:pPr>
      <w:r>
        <w:t xml:space="preserve">Date:</w:t>
      </w:r>
    </w:p>
    <w:p>
      <w:pPr>
        <w:pStyle w:val="FirstParagraph"/>
      </w:pPr>
      <w:r>
        <w:t xml:space="preserve">October 15, 2023</w:t>
      </w:r>
    </w:p>
    <w:bookmarkEnd w:id="20"/>
    <w:bookmarkStart w:id="22" w:name="name"/>
    <w:p>
      <w:pPr>
        <w:pStyle w:val="Heading2"/>
      </w:pPr>
      <w:r>
        <w:t xml:space="preserve">Name:</w:t>
      </w:r>
    </w:p>
    <w:p>
      <w:pPr>
        <w:pStyle w:val="FirstParagraph"/>
      </w:pPr>
      <w:r>
        <w:t xml:space="preserve">Alex Rossi</w:t>
      </w:r>
    </w:p>
    <w:bookmarkStart w:id="21" w:name="schooluniversity"/>
    <w:p>
      <w:pPr>
        <w:pStyle w:val="Heading3"/>
      </w:pPr>
      <w:r>
        <w:t xml:space="preserve">School/University:</w:t>
      </w:r>
    </w:p>
    <w:p>
      <w:pPr>
        <w:pStyle w:val="FirstParagraph"/>
      </w:pPr>
      <w:r>
        <w:t xml:space="preserve">p&gt;Milan Polytechnic Institute of Applied Sciences</w:t>
      </w:r>
    </w:p>
    <w:bookmarkEnd w:id="21"/>
    <w:bookmarkEnd w:id="22"/>
    <w:bookmarkStart w:id="24" w:name="Introduction"/>
    <w:bookmarkStart w:id="23" w:name="X363b6075b122b5b58d5ef82575a0f3dcc0fa3eb"/>
    <w:p>
      <w:pPr>
        <w:pStyle w:val="Heading1"/>
      </w:pPr>
      <w:r>
        <w:t xml:space="preserve">Internship Report: Technical and Cultural Integration in Plumbing Systems</w:t>
      </w:r>
    </w:p>
    <w:p>
      <w:pPr>
        <w:pStyle w:val="FirstParagraph"/>
      </w:pPr>
      <w:r>
        <w:rPr>
          <w:bCs/>
          <w:b/>
        </w:rPr>
        <w:t xml:space="preserve">Candidate:</w:t>
      </w:r>
      <w:r>
        <w:t xml:space="preserve">Alex Rossi</w:t>
      </w:r>
      <w:r>
        <w:br/>
      </w:r>
      <w:r>
        <w:rPr>
          <w:bCs/>
          <w:b/>
        </w:rPr>
        <w:t xml:space="preserve">Company:</w:t>
      </w:r>
      <w:r>
        <w:t xml:space="preserve">Tecnica Idraulica Milano S.R.L.</w:t>
      </w:r>
      <w:r>
        <w:br/>
      </w:r>
    </w:p>
    <w:bookmarkEnd w:id="23"/>
    <w:bookmarkEnd w:id="24"/>
    <w:bookmarkStart w:id="26" w:name="Executive-Summary"/>
    <w:bookmarkStart w:id="25" w:name="executive-summary"/>
    <w:p>
      <w:pPr>
        <w:pStyle w:val="Heading2"/>
      </w:pPr>
      <w:r>
        <w:t xml:space="preserve">1. Executive Summary</w:t>
      </w:r>
    </w:p>
    <w:p>
      <w:pPr>
        <w:pStyle w:val="FirstParagraph"/>
      </w:pPr>
      <w:r>
        <w:t xml:space="preserve">The following document serves as a comprehensive Internship Report detailing the practical experiences gained during a three-month placement in Italy Milan. The primary focus of this internship was to assist qualified Plumber professionals within the bustling urban infrastructure of Lombardy. This period has been instrumental in bridging theoretical academic knowledge with real-world technical applications, particularly regarding historical building preservation and modern municipal compliance standards unique to this region.</w:t>
      </w:r>
    </w:p>
    <w:bookmarkEnd w:id="25"/>
    <w:bookmarkEnd w:id="26"/>
    <w:bookmarkStart w:id="28" w:name="Objectives"/>
    <w:bookmarkStart w:id="27" w:name="objectives-of-the-internship"/>
    <w:p>
      <w:pPr>
        <w:pStyle w:val="Heading2"/>
      </w:pPr>
      <w:r>
        <w:t xml:space="preserve">2. Objectives of the Internship</w:t>
      </w:r>
    </w:p>
    <w:p>
      <w:pPr>
        <w:pStyle w:val="FirstParagraph"/>
      </w:pPr>
      <w:r>
        <w:t xml:space="preserve">The main goals of this Internship Report are threefold. First, to understand the specific regulatory frameworks governing plumbing in Italy Milan, which often differ significantly from international standards due to strict heritage conservation laws. Second, to develop technical proficiency in diagnosing and repairing complex piping systems found in pre-twentieth-century structures. Finally, the objective was to integrate into a local professional team as a Plumber apprentice, learning not just the trade skills but also the cultural nuances of customer service and industrial safety protocols prevalent in Northern Italy.</w:t>
      </w:r>
    </w:p>
    <w:bookmarkEnd w:id="27"/>
    <w:bookmarkEnd w:id="28"/>
    <w:bookmarkStart w:id="30" w:name="Company-Overview"/>
    <w:bookmarkStart w:id="29" w:name="company-overview"/>
    <w:p>
      <w:pPr>
        <w:pStyle w:val="Heading2"/>
      </w:pPr>
      <w:r>
        <w:t xml:space="preserve">3. Company Overview</w:t>
      </w:r>
    </w:p>
    <w:p>
      <w:pPr>
        <w:pStyle w:val="FirstParagraph"/>
      </w:pPr>
      <w:r>
        <w:t xml:space="preserve">Tecnica Idraulica Milano S.R.L. is a respected firm based in the heart of Italy Milan, specializing in both residential maintenance and large-scale commercial installations. The company prides itself on its ability to navigate the unique challenges posed by Milan’s ancient sewer systems while implementing modern sustainable water solutions. As an intern Plumber, I was placed under the mentorship of Senior Master Technician Marco Bianchi, who oversees projects ranging from luxury apartments in Brera to industrial warehouses in Porta Romana.</w:t>
      </w:r>
    </w:p>
    <w:bookmarkEnd w:id="29"/>
    <w:bookmarkEnd w:id="30"/>
    <w:bookmarkStart w:id="32" w:name="Activities-and-Responsibilities"/>
    <w:bookmarkStart w:id="31" w:name="Xde1500c7bfcc3ebfaeb1dfc438ff2853285d685"/>
    <w:p>
      <w:pPr>
        <w:pStyle w:val="Heading2"/>
      </w:pPr>
      <w:r>
        <w:t xml:space="preserve">4. Daily Activities and Technical Responsibilities</w:t>
      </w:r>
    </w:p>
    <w:p>
      <w:pPr>
        <w:pStyle w:val="FirstParagraph"/>
      </w:pPr>
      <w:r>
        <w:t xml:space="preserve">The daily routine as a Plumber intern involved a mix of fieldwork, site assessment, and administrative tasks. In Italy Milan, the density of the city requires precision planning. My responsibilities included:</w:t>
      </w:r>
    </w:p>
    <w:p>
      <w:pPr>
        <w:numPr>
          <w:ilvl w:val="0"/>
          <w:numId w:val="1001"/>
        </w:numPr>
        <w:pStyle w:val="Compact"/>
      </w:pPr>
      <w:r>
        <w:rPr>
          <w:bCs/>
          <w:b/>
        </w:rPr>
        <w:t xml:space="preserve">System Diagnosis:</w:t>
      </w:r>
      <w:r>
        <w:t xml:space="preserve"> </w:t>
      </w:r>
      <w:r>
        <w:t xml:space="preserve">Utilizing thermal imaging and pressure testing equipment to locate leaks in aging copper and PVC pipes common in Milanese apartments.</w:t>
      </w:r>
    </w:p>
    <w:p>
      <w:pPr>
        <w:numPr>
          <w:ilvl w:val="0"/>
          <w:numId w:val="1001"/>
        </w:numPr>
        <w:pStyle w:val="Compact"/>
      </w:pPr>
      <w:r>
        <w:rPr>
          <w:bCs/>
          <w:b/>
        </w:rPr>
        <w:t xml:space="preserve">Pipe Installation:</w:t>
      </w:r>
      <w:r>
        <w:t xml:space="preserve"> </w:t>
      </w:r>
      <w:r>
        <w:t xml:space="preserve">Assisting in the installation of new sanitary ware, ensuring that all fittings met the UNI (Ente Nazionale Italiano di Unificazione) standards mandatory for work done across Italy.</w:t>
      </w:r>
    </w:p>
    <w:p>
      <w:pPr>
        <w:numPr>
          <w:ilvl w:val="0"/>
          <w:numId w:val="1001"/>
        </w:numPr>
        <w:pStyle w:val="Compact"/>
      </w:pPr>
      <w:r>
        <w:rPr>
          <w:bCs/>
          <w:b/>
        </w:rPr>
        <w:t xml:space="preserve">Historical Restoration Support:</w:t>
      </w:r>
      <w:r>
        <w:t xml:space="preserve"> </w:t>
      </w:r>
      <w:r>
        <w:t xml:space="preserve">Working on sensitive sites where modern plumbing had to be retrofitted without damaging original architectural features. This required delicate handling and specialized tools, a skill set distinct from new construction plumbing.</w:t>
      </w:r>
    </w:p>
    <w:p>
      <w:pPr>
        <w:numPr>
          <w:ilvl w:val="0"/>
          <w:numId w:val="1001"/>
        </w:numPr>
        <w:pStyle w:val="Compact"/>
      </w:pPr>
      <w:r>
        <w:rPr>
          <w:bCs/>
          <w:b/>
        </w:rPr>
        <w:t xml:space="preserve">Safety Compliance:</w:t>
      </w:r>
      <w:r>
        <w:t xml:space="preserve"> </w:t>
      </w:r>
      <w:r>
        <w:t xml:space="preserve">Ensuring that all site preparations adhered to strict health and safety regulations, particularly regarding the handling of lead pipes often found in buildings dating back to the 19th century in Milan.</w:t>
      </w:r>
    </w:p>
    <w:bookmarkEnd w:id="31"/>
    <w:bookmarkEnd w:id="32"/>
    <w:bookmarkStart w:id="34" w:name="Challenges"/>
    <w:bookmarkStart w:id="33" w:name="key-challenges-encountered"/>
    <w:p>
      <w:pPr>
        <w:pStyle w:val="Heading2"/>
      </w:pPr>
      <w:r>
        <w:t xml:space="preserve">5. Key Challenges Encountered</w:t>
      </w:r>
    </w:p>
    <w:p>
      <w:pPr>
        <w:pStyle w:val="FirstParagraph"/>
      </w:pPr>
      <w:r>
        <w:t xml:space="preserve">The transition into the role of a Plumber in Italy Milan presented several unique challenges. Firstly, the language barrier was initially significant. While technical terms are universal, understanding client requests and navigating municipal permits required fluency in Italian dialects specific to Lombardy.</w:t>
      </w:r>
    </w:p>
    <w:p>
      <w:pPr>
        <w:pStyle w:val="BodyText"/>
      </w:pPr>
      <w:r>
        <w:t xml:space="preserve">Secondly, the physical constraints of working in old buildings were daunting. Many structures in central Milan lack the space for modern venting systems or large-diameter drain pipes. As a Plumber intern, I had to learn creative solutions for routing water lines through thick stone walls without compromising structural integrity. This problem-solving aspect was far more complex than standard textbook scenarios.</w:t>
      </w:r>
    </w:p>
    <w:bookmarkEnd w:id="33"/>
    <w:bookmarkEnd w:id="34"/>
    <w:bookmarkStart w:id="36" w:name="Skills-Acquired"/>
    <w:bookmarkStart w:id="35" w:name="skills-developed"/>
    <w:p>
      <w:pPr>
        <w:pStyle w:val="Heading2"/>
      </w:pPr>
      <w:r>
        <w:t xml:space="preserve">6. Skills Developed</w:t>
      </w:r>
    </w:p>
    <w:p>
      <w:pPr>
        <w:pStyle w:val="FirstParagraph"/>
      </w:pPr>
      <w:r>
        <w:t xml:space="preserve">This Internship Report highlights several critical skills acquired during the tenure:</w:t>
      </w:r>
    </w:p>
    <w:p>
      <w:pPr>
        <w:numPr>
          <w:ilvl w:val="0"/>
          <w:numId w:val="1002"/>
        </w:numPr>
        <w:pStyle w:val="Compact"/>
      </w:pPr>
      <w:r>
        <w:rPr>
          <w:bCs/>
          <w:b/>
        </w:rPr>
        <w:t xml:space="preserve">Technical Proficiency:</w:t>
      </w:r>
      <w:r>
        <w:t xml:space="preserve"> </w:t>
      </w:r>
      <w:r>
        <w:t xml:space="preserve">Mastery in soldering, threading, and press-fitting techniques tailored to Italian material standards.</w:t>
      </w:r>
    </w:p>
    <w:p>
      <w:pPr>
        <w:numPr>
          <w:ilvl w:val="0"/>
          <w:numId w:val="1002"/>
        </w:numPr>
        <w:pStyle w:val="Compact"/>
      </w:pPr>
      <w:r>
        <w:rPr>
          <w:bCs/>
          <w:b/>
        </w:rPr>
        <w:t xml:space="preserve">Cultural Adaptability:</w:t>
      </w:r>
      <w:r>
        <w:t xml:space="preserve"> </w:t>
      </w:r>
      <w:r>
        <w:t xml:space="preserve">Understanding the importance of punctuality and formal communication styles in Italian business culture. In Italy Milan, relationships with clients are built on trust and professionalism over time.</w:t>
      </w:r>
    </w:p>
    <w:p>
      <w:pPr>
        <w:numPr>
          <w:ilvl w:val="0"/>
          <w:numId w:val="1002"/>
        </w:numPr>
        <w:pStyle w:val="Compact"/>
      </w:pPr>
      <w:r>
        <w:rPr>
          <w:bCs/>
          <w:b/>
        </w:rPr>
        <w:t xml:space="preserve">Regulatory Knowledge:</w:t>
      </w:r>
      <w:r>
        <w:t xml:space="preserve"> </w:t>
      </w:r>
      <w:r>
        <w:t xml:space="preserve">Deepened understanding of local building codes in Italy Milan, including environmental regulations regarding water conservation and wastewater management.</w:t>
      </w:r>
    </w:p>
    <w:bookmarkEnd w:id="35"/>
    <w:bookmarkEnd w:id="36"/>
    <w:bookmarkStart w:id="38" w:name="Conclusion"/>
    <w:bookmarkStart w:id="37" w:name="conclusion"/>
    <w:p>
      <w:pPr>
        <w:pStyle w:val="Heading2"/>
      </w:pPr>
      <w:r>
        <w:t xml:space="preserve">7. Conclusion</w:t>
      </w:r>
    </w:p>
    <w:p>
      <w:pPr>
        <w:pStyle w:val="FirstParagraph"/>
      </w:pPr>
      <w:r>
        <w:t xml:space="preserve">In conclusion, this internship has been a transformative experience. It has provided me with a robust foundation to become a competent Plumber capable of operating in complex urban environments like Italy Milan. The combination of rigorous technical training and cultural immersion has prepared me for future professional endeavors. I am grateful to Tecnica Idraulica Milano S.R.L. for their mentorship and guidance throughout this journey.</w:t>
      </w:r>
    </w:p>
    <w:p>
      <w:pPr>
        <w:pStyle w:val="BodyText"/>
      </w:pPr>
      <w:r>
        <w:t xml:space="preserve">This Internship Report stands as a testament to the growth achieved over these three months, marking the beginning of a dedicated career in hydraulic engineering within one of Europe’s most dynamic cities.</w:t>
      </w:r>
    </w:p>
    <w:bookmarkEnd w:id="37"/>
    <w:bookmarkEnd w:id="38"/>
    <w:p>
      <w:pPr>
        <w:pStyle w:val="BodyText"/>
      </w:pPr>
      <w:r>
        <w:t xml:space="preserve">© 2023 Alex Rossi. All Rights Reserved.</w:t>
      </w:r>
    </w:p>
    <w:p>
      <w:pPr>
        <w:pStyle w:val="BodyText"/>
      </w:pPr>
      <w:r>
        <w:t xml:space="preserve">This document is intended for academic and professional review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Italy Milan</dc:title>
  <dc:creator/>
  <dc:language>en</dc:language>
  <cp:keywords/>
  <dcterms:created xsi:type="dcterms:W3CDTF">2026-07-29T06:37:51Z</dcterms:created>
  <dcterms:modified xsi:type="dcterms:W3CDTF">2026-07-29T06:37:51Z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