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Candidate Name:</w:t>
      </w:r>
    </w:p>
    <w:p>
      <w:pPr>
        <w:pStyle w:val="BodyText"/>
      </w:pPr>
      <w:r>
        <w:t xml:space="preserve">[Your Name]</w:t>
      </w:r>
      <w:r>
        <w:br/>
      </w:r>
      <w:r>
        <w:br/>
      </w:r>
    </w:p>
    <w:p>
      <w:pPr>
        <w:pStyle w:val="BodyText"/>
      </w:pPr>
      <w:r>
        <w:rPr>
          <w:bCs/>
          <w:b/>
        </w:rPr>
        <w:t xml:space="preserve">Date of Submission:</w:t>
      </w:r>
    </w:p>
    <w:p>
      <w:pPr>
        <w:pStyle w:val="BodyText"/>
      </w:pPr>
      <w:r>
        <w:t xml:space="preserve">[Date]</w:t>
      </w:r>
      <w:r>
        <w:br/>
      </w:r>
      <w:r>
        <w:br/>
      </w:r>
    </w:p>
    <w:bookmarkEnd w:id="20"/>
    <w:bookmarkStart w:id="21" w:name="introduction"/>
    <w:p>
      <w:pPr>
        <w:pStyle w:val="Heading2"/>
      </w:pPr>
      <w:r>
        <w:t xml:space="preserve">1. Introduction</w:t>
      </w:r>
    </w:p>
    <w:p>
      <w:pPr>
        <w:pStyle w:val="FirstParagraph"/>
      </w:pPr>
      <w:r>
        <w:t xml:space="preserve">This document serves as a comprehensive report detailing my internship experience as a Plumber within the bustling and dynamic environment of New Zealand Wellington. The primary objective of this internship was to bridge the gap between theoretical academic knowledge and practical field application, specifically focusing on the unique infrastructure requirements and regulatory standards prevalent in New Zealand. Wellington, known for its seismic activity and distinct urban landscape, presents specific challenges that require a high level of technical proficiency and adaptability from any plumbing professional. This report outlines the tasks performed, skills acquired, safety protocols observed, and the overall contribution to the trade within this specific region.</w:t>
      </w:r>
    </w:p>
    <w:bookmarkEnd w:id="21"/>
    <w:bookmarkStart w:id="22" w:name="objectives-of-the-internship"/>
    <w:p>
      <w:pPr>
        <w:pStyle w:val="Heading2"/>
      </w:pPr>
      <w:r>
        <w:t xml:space="preserve">2. Objectives of the Internship</w:t>
      </w:r>
    </w:p>
    <w:p>
      <w:pPr>
        <w:pStyle w:val="FirstParagraph"/>
      </w:pPr>
      <w:r>
        <w:t xml:space="preserve">The core objectives of my placement as a Plumber in New Zealand Wellington were multifaceted. Firstly, it was essential to gain hands-on experience with New Zealand-specific plumbing codes and standards, particularly the Building Code Compliance schedules. Secondly, I aimed to develop proficiency in diagnosing and repairing common domestic and commercial plumbing issues prevalent in older Wellington heritage homes as well as modern constructions. Furthermore, a significant goal was to understand the integration of sustainable water practices, such as rainwater harvesting systems which are increasingly popular due to environmental concerns in the region.</w:t>
      </w:r>
    </w:p>
    <w:bookmarkEnd w:id="22"/>
    <w:bookmarkStart w:id="23" w:name="daily-responsibilities-and-tasks"/>
    <w:p>
      <w:pPr>
        <w:pStyle w:val="Heading2"/>
      </w:pPr>
      <w:r>
        <w:t xml:space="preserve">3. Daily Responsibilities and Tasks</w:t>
      </w:r>
    </w:p>
    <w:p>
      <w:pPr>
        <w:pStyle w:val="FirstParagraph"/>
      </w:pPr>
      <w:r>
        <w:t xml:space="preserve">Daily operations involved a mix of residential call-outs, new installation projects, and maintenance checks. As an intern Plumber, my responsibilities evolved rapidly over the duration of the program. Initially, I assisted senior tradespeople in gathering materials and preparing work sites in compliance with strict health and safety regulations required by New Zealand law. This included ensuring that all personal protective equipment (PPE) was worn correctly when working on live pipes or in confined spaces.</w:t>
      </w:r>
    </w:p>
    <w:p>
      <w:pPr>
        <w:pStyle w:val="BodyText"/>
      </w:pPr>
      <w:r>
        <w:t xml:space="preserve">A significant portion of my time was spent learning the intricacies of drainage systems. Wellington’s topography often requires complex gravity-fed drainage solutions, and observing how local plumbers navigate these challenges provided invaluable insight. I assisted in the installation of water supply lines using both copper and modern PEX piping systems, which are standard in New Zealand for their durability against freezing and corrosion. Additionally, I participated in routine maintenance checks on gas fittings—a critical skill given the strict gas safety regulations enforced across New Zealand.</w:t>
      </w:r>
    </w:p>
    <w:bookmarkEnd w:id="23"/>
    <w:bookmarkStart w:id="24" w:name="technical-skills-acquired"/>
    <w:p>
      <w:pPr>
        <w:pStyle w:val="Heading2"/>
      </w:pPr>
      <w:r>
        <w:t xml:space="preserve">4. Technical Skills Acquired</w:t>
      </w:r>
    </w:p>
    <w:p>
      <w:pPr>
        <w:pStyle w:val="FirstParagraph"/>
      </w:pPr>
      <w:r>
        <w:t xml:space="preserve">During my tenure as a Plumber intern, I acquired several technical competencies that are essential for professional practice in New Zealand Wellington. One of the most critical skills was learning to interpret architectural drawings specific to local building permits. Understanding these blueprints is vital for ensuring that plumbing installations meet council requirements before construction begins.</w:t>
      </w:r>
    </w:p>
    <w:p>
      <w:pPr>
        <w:pStyle w:val="BodyText"/>
      </w:pPr>
      <w:r>
        <w:t xml:space="preserve">I also gained practical experience in soldering and press-fit connections, techniques that are fundamental to creating leak-proof joints in high-pressure systems. Furthermore, I learned how to operate specialized diagnostic equipment, such as CCTV drain cameras used to inspect underground sewer lines for blockages or damage caused by tree roots—a common issue in the leafy suburbs of Wellington. These technical skills were not only about mechanical ability but also about precision and adherence to the rigorous quality standards expected in the New Zealand construction industry.</w:t>
      </w:r>
    </w:p>
    <w:bookmarkEnd w:id="24"/>
    <w:bookmarkStart w:id="25" w:name="Xcf3454a33cf99f7c5a971139981a636255a75a8"/>
    <w:p>
      <w:pPr>
        <w:pStyle w:val="Heading2"/>
      </w:pPr>
      <w:r>
        <w:t xml:space="preserve">5. Health, Safety, and Environmental Considerations</w:t>
      </w:r>
    </w:p>
    <w:p>
      <w:pPr>
        <w:pStyle w:val="FirstParagraph"/>
      </w:pPr>
      <w:r>
        <w:t xml:space="preserve">Safety is paramount in any plumbing role, but in New Zealand Wellington, there are additional considerations due to the region’s seismic profile. I was trained to assess structural stability before beginning work on older properties that may have unreinforced masonry. Understanding how plumbing systems interact with seismic bracing was a unique aspect of my internship.</w:t>
      </w:r>
    </w:p>
    <w:p>
      <w:pPr>
        <w:pStyle w:val="BodyText"/>
      </w:pPr>
      <w:r>
        <w:t xml:space="preserve">Moreover, environmental responsibility is deeply embedded in New Zealand’s construction culture. I learned about the proper disposal of hazardous materials and the importance of minimizing water waste during installation processes. Working in Wellington reinforced my commitment to sustainable practices, such as installing low-flow fixtures and ensuring that greywater systems are correctly integrated into residential properties to reduce strain on the municipal wastewater treatment facilities.</w:t>
      </w:r>
    </w:p>
    <w:bookmarkEnd w:id="25"/>
    <w:bookmarkStart w:id="26" w:name="challenges-encountered"/>
    <w:p>
      <w:pPr>
        <w:pStyle w:val="Heading2"/>
      </w:pPr>
      <w:r>
        <w:t xml:space="preserve">6. Challenges Encountered</w:t>
      </w:r>
    </w:p>
    <w:p>
      <w:pPr>
        <w:pStyle w:val="FirstParagraph"/>
      </w:pPr>
      <w:r>
        <w:t xml:space="preserve">The internship was not without its challenges. One of the most significant hurdles was adapting to the pace of work in New Zealand Wellington, where weather conditions can change rapidly, affecting outdoor drainage and excavation projects. Rainfall can turn a simple trench into a hazardous site overnight, requiring quick problem-solving and adaptive planning skills.</w:t>
      </w:r>
    </w:p>
    <w:p>
      <w:pPr>
        <w:pStyle w:val="BodyText"/>
      </w:pPr>
      <w:r>
        <w:t xml:space="preserve">Another challenge was navigating the regulatory landscape. New Zealand has strict licensing laws for plumbers to ensure public safety. Initially, there was confusion regarding which tasks required a licensed practitioner versus those an intern could assist with under supervision. Overcoming this learning curve required diligent study of the Plumber, Gasfitter, and Drainlayer Licensing Board regulations.</w:t>
      </w:r>
    </w:p>
    <w:bookmarkEnd w:id="26"/>
    <w:bookmarkStart w:id="27" w:name="conclusion"/>
    <w:p>
      <w:pPr>
        <w:pStyle w:val="Heading2"/>
      </w:pPr>
      <w:r>
        <w:t xml:space="preserve">7. Conclusion</w:t>
      </w:r>
    </w:p>
    <w:p>
      <w:pPr>
        <w:pStyle w:val="FirstParagraph"/>
      </w:pPr>
      <w:r>
        <w:t xml:space="preserve">In conclusion, my internship as a Plumber in New Zealand Wellington has been an invaluable professional development experience. It has provided me with a robust foundation in practical plumbing skills while immersing me in the specific regulatory and environmental context of the region. The combination of technical training, safety awareness, and exposure to diverse housing stock from heritage homes to modern builds has prepared me for a successful career in this trade.</w:t>
      </w:r>
    </w:p>
    <w:p>
      <w:pPr>
        <w:pStyle w:val="BodyText"/>
      </w:pPr>
      <w:r>
        <w:t xml:space="preserve">I leave this internship with a deep appreciation for the complexity of urban infrastructure management in New Zealand Wellington. I am confident that the skills and knowledge gained will allow me to contribute effectively to the plumbing industry, ensuring high-quality, safe, and sustainable services for future clients.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New Zealand Wellington</dc:title>
  <dc:creator/>
  <dc:language>en</dc:language>
  <cp:keywords/>
  <dcterms:created xsi:type="dcterms:W3CDTF">2026-07-30T12:38:09Z</dcterms:created>
  <dcterms:modified xsi:type="dcterms:W3CDTF">2026-07-30T12:38:09Z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