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Plumber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3" w:name="internship-report"/>
    <w:p>
      <w:pPr>
        <w:pStyle w:val="Heading1"/>
      </w:pPr>
      <w:r>
        <w:t xml:space="preserve">Internship Report</w:t>
      </w:r>
    </w:p>
    <w:p>
      <w:pPr>
        <w:pStyle w:val="FirstParagraph"/>
      </w:pPr>
      <w:r>
        <w:rPr>
          <w:bCs/>
          <w:b/>
        </w:rPr>
        <w:t xml:space="preserve">Title:</w:t>
      </w:r>
      <w:r>
        <w:t xml:space="preserve">A Comprehensive Analysis of Plumbing Systems and Urban Infrastructure in Vietnam Ho Chi Minh City</w:t>
      </w:r>
      <w:r>
        <w:br/>
      </w:r>
      <w:r>
        <w:rPr>
          <w:bCs/>
          <w:b/>
        </w:rPr>
        <w:t xml:space="preserve">Name:</w:t>
      </w:r>
      <w:r>
        <w:t xml:space="preserve">[Your Name]</w:t>
      </w:r>
      <w:r>
        <w:br/>
      </w:r>
      <w:r>
        <w:rPr>
          <w:bCs/>
          <w:b/>
        </w:rPr>
        <w:t xml:space="preserve">Date:</w:t>
      </w:r>
      <w:r>
        <w:t xml:space="preserve">[Current Date]</w:t>
      </w:r>
      <w:r>
        <w:br/>
      </w:r>
    </w:p>
    <w:bookmarkStart w:id="20" w:name="executive-summary"/>
    <w:p>
      <w:pPr>
        <w:pStyle w:val="Heading2"/>
      </w:pPr>
      <w:r>
        <w:t xml:space="preserve">1. Executive Summary</w:t>
      </w:r>
    </w:p>
    <w:p>
      <w:pPr>
        <w:pStyle w:val="FirstParagraph"/>
      </w:pPr>
      <w:r>
        <w:t xml:space="preserve">This internship report provides a detailed account of my practical training experience as an aspiring Plumber within the bustling metropolis of Vietnam Ho Chi Minh City. The primary objective of this internship was to bridge the gap between theoretical knowledge acquired in academic settings and the practical, on-site realities faced by plumbing professionals in one of Southeast Asia’s most dynamic urban centers. Working within Vietnam Ho Chi Minh City presented unique challenges due to its rapid urbanization, high population density, and complex drainage infrastructure. This document outlines the technical skills acquired, the specific plumbing methodologies observed in Vietnam Ho Chi Minh City residential and commercial sectors, and an analysis of how the role of a Plumber contributes to public health and urban sustainability in this region.</w:t>
      </w:r>
    </w:p>
    <w:bookmarkEnd w:id="20"/>
    <w:bookmarkStart w:id="21" w:name="introduction"/>
    <w:p>
      <w:pPr>
        <w:pStyle w:val="Heading2"/>
      </w:pPr>
      <w:r>
        <w:t xml:space="preserve">2. Introduction</w:t>
      </w:r>
    </w:p>
    <w:p>
      <w:pPr>
        <w:pStyle w:val="FirstParagraph"/>
      </w:pPr>
      <w:r>
        <w:t xml:space="preserve">The city of Vietnam Ho Chi Minh City, formerly known as Saigon, is undergoing unprecedented construction growth. As skyscrapers rise and residential complexes expand, the demand for reliable water supply and efficient waste management systems has never been higher. In this context, the role of a Plumber extends far beyond simple pipe repair; it involves a deep understanding of hydrology, material science, and local building codes specific to Vietnam Ho Chi Minh City.</w:t>
      </w:r>
    </w:p>
    <w:p>
      <w:pPr>
        <w:pStyle w:val="BodyText"/>
      </w:pPr>
      <w:r>
        <w:t xml:space="preserve">The internship was conducted over a period of three months at "GreenFlow Solutions," a prominent plumbing services firm operating extensively across the districts of Vietnam Ho Chi Minh City. The company specializes in both new installations for high-rise developments and renovation projects for older canal-side houses. This diverse exposure allowed me to witness the full spectrum of plumbing challenges inherent to Vietnam Ho Chi Minh City, from modern pressure systems in District 1 to traditional septic tank management in District 4.</w:t>
      </w:r>
    </w:p>
    <w:bookmarkEnd w:id="21"/>
    <w:bookmarkStart w:id="22" w:name="objectives-of-the-internship"/>
    <w:p>
      <w:pPr>
        <w:pStyle w:val="Heading2"/>
      </w:pPr>
      <w:r>
        <w:t xml:space="preserve">3. Objectives of the Internship</w:t>
      </w:r>
    </w:p>
    <w:p>
      <w:pPr>
        <w:pStyle w:val="FirstParagraph"/>
      </w:pPr>
      <w:r>
        <w:t xml:space="preserve">The primary goals of this internship were multifaceted:</w:t>
      </w:r>
    </w:p>
    <w:p>
      <w:pPr>
        <w:numPr>
          <w:ilvl w:val="0"/>
          <w:numId w:val="1001"/>
        </w:numPr>
        <w:pStyle w:val="Compact"/>
      </w:pPr>
      <w:r>
        <w:t xml:space="preserve">To gain hands-on experience in installing, maintaining, and repairing piping systems for water supply and drainage.</w:t>
      </w:r>
    </w:p>
    <w:p>
      <w:pPr>
        <w:numPr>
          <w:ilvl w:val="0"/>
          <w:numId w:val="1001"/>
        </w:numPr>
        <w:pStyle w:val="Compact"/>
      </w:pPr>
      <w:r>
        <w:t xml:space="preserve">To understand the specific climatic challenges affecting plumbing in Vietnam Ho Chi Minh City, particularly high humidity and flooding risks.</w:t>
      </w:r>
    </w:p>
    <w:p>
      <w:pPr>
        <w:numPr>
          <w:ilvl w:val="0"/>
          <w:numId w:val="1001"/>
        </w:numPr>
        <w:pStyle w:val="Compact"/>
      </w:pPr>
      <w:r>
        <w:t xml:space="preserve">To learn about the regulatory standards governing plumbing work in Vietnam Ho Chi Minh City to ensure safety and compliance.</w:t>
      </w:r>
    </w:p>
    <w:p>
      <w:pPr>
        <w:numPr>
          <w:ilvl w:val="0"/>
          <w:numId w:val="1001"/>
        </w:numPr>
        <w:pStyle w:val="Compact"/>
      </w:pPr>
      <w:r>
        <w:t xml:space="preserve">To develop professional communication skills when interacting with clients and contractors in a multicultural urban environment like Vietnam Ho Chi Minh City.</w:t>
      </w:r>
    </w:p>
    <w:bookmarkEnd w:id="22"/>
    <w:bookmarkStart w:id="25" w:name="technical-skills-acquired"/>
    <w:p>
      <w:pPr>
        <w:pStyle w:val="Heading2"/>
      </w:pPr>
      <w:r>
        <w:t xml:space="preserve">4. Technical Skills Acquired</w:t>
      </w:r>
    </w:p>
    <w:p>
      <w:pPr>
        <w:pStyle w:val="FirstParagraph"/>
      </w:pPr>
      <w:r>
        <w:br/>
      </w:r>
      <w:r>
        <w:t xml:space="preserve">One of the foundational skills I mastered during my internship was various pipe joining techniques. In Vietnam Ho Chi Minh City, it is common to encounter a mix of older galvanized iron pipes and newer PPR (Polypropylene Random Copolymer) or PVC pipes. I learned how to properly weld PPR pipes using heat fusion machines, ensuring leak-free joints that can withstand the high water pressure often fluctuating in urban areas of Vietnam Ho Chi Minh City. Furthermore, I practiced cutting and threading copper pipes for specialized HVAC applications.</w:t>
      </w:r>
    </w:p>
    <w:bookmarkStart w:id="23" w:name="drainage-and-sewer-systems"/>
    <w:p>
      <w:pPr>
        <w:pStyle w:val="Heading3"/>
      </w:pPr>
      <w:r>
        <w:t xml:space="preserve">4.2 Drainage and Sewer Systems</w:t>
      </w:r>
    </w:p>
    <w:p>
      <w:pPr>
        <w:pStyle w:val="FirstParagraph"/>
      </w:pPr>
      <w:r>
        <w:br/>
      </w:r>
      <w:r>
        <w:t xml:space="preserve">A significant portion of my training focused on drainage systems. Given the geographical location in Vietnam Ho Chi Minh City, where heavy monsoon rains can lead to localized flooding, effective drainage design is critical. I assisted senior plumbers in inspecting and clearing blockages in main sewer lines using high-pressure water jetting equipment. We also installed grease traps and interceptors for commercial kitchens, adhering to environmental regulations specific to Vietnam Ho Chi Minh City.</w:t>
      </w:r>
    </w:p>
    <w:bookmarkEnd w:id="23"/>
    <w:bookmarkStart w:id="24" w:name="fixture-installation"/>
    <w:p>
      <w:pPr>
        <w:pStyle w:val="Heading3"/>
      </w:pPr>
      <w:r>
        <w:t xml:space="preserve">4.3 Fixture Installation</w:t>
      </w:r>
    </w:p>
    <w:p>
      <w:pPr>
        <w:pStyle w:val="FirstParagraph"/>
      </w:pPr>
      <w:r>
        <w:br/>
      </w:r>
      <w:r>
        <w:t xml:space="preserve">I gained proficiency in installing sanitary ware, including toilets, sinks, showers, and bathtubs. This required precise measurement and leveling techniques. In the context of Vietnam Ho Chi Minh City’s older buildings with limited space, compact fixture installation was particularly challenging but rewarding.</w:t>
      </w:r>
    </w:p>
    <w:bookmarkEnd w:id="24"/>
    <w:bookmarkEnd w:id="25"/>
    <w:bookmarkStart w:id="29" w:name="X6152aa254a8963f3495a5dbb4c234b99ed63ff9"/>
    <w:p>
      <w:pPr>
        <w:pStyle w:val="Heading2"/>
      </w:pPr>
      <w:r>
        <w:t xml:space="preserve">5. Challenges Specific to Vietnam Ho Chi Minh City</w:t>
      </w:r>
    </w:p>
    <w:p>
      <w:pPr>
        <w:pStyle w:val="FirstParagraph"/>
      </w:pPr>
      <w:r>
        <w:rPr>
          <w:bCs/>
          <w:b/>
        </w:rPr>
        <w:t xml:space="preserve">Note on Urban Density:</w:t>
      </w:r>
      <w:r>
        <w:t xml:space="preserve">The unique urban fabric of Vietnam Ho Chi Minh City presents distinct hurdles for any Plumber working in this region.</w:t>
      </w:r>
    </w:p>
    <w:bookmarkStart w:id="26" w:name="aging-infrastructure"/>
    <w:p>
      <w:pPr>
        <w:pStyle w:val="Heading3"/>
      </w:pPr>
      <w:r>
        <w:t xml:space="preserve">5.1 Aging Infrastructure</w:t>
      </w:r>
    </w:p>
    <w:p>
      <w:pPr>
        <w:pStyle w:val="FirstParagraph"/>
      </w:pPr>
      <w:r>
        <w:br/>
      </w:r>
      <w:r>
        <w:t xml:space="preserve">Many parts of Vietnam Ho Chi Minh City suffer from aging underground infrastructure. During my internship, I frequently encountered corroded pipes and collapsed drainage tunnels that required complex trenchless repair technologies or extensive excavation in densely populated areas. Navigating these logistical nightmares required patience and advanced problem-solving skills.</w:t>
      </w:r>
    </w:p>
    <w:bookmarkEnd w:id="26"/>
    <w:bookmarkStart w:id="27" w:name="water-quality-issues"/>
    <w:p>
      <w:pPr>
        <w:pStyle w:val="Heading3"/>
      </w:pPr>
      <w:r>
        <w:t xml:space="preserve">5.2 Water Quality Issues</w:t>
      </w:r>
    </w:p>
    <w:p>
      <w:pPr>
        <w:pStyle w:val="FirstParagraph"/>
      </w:pPr>
      <w:r>
        <w:br/>
      </w:r>
      <w:r>
        <w:t xml:space="preserve">In some districts of Vietnam Ho Chi Minh City, tap water quality can vary, leading to sediment buildup in pipes and appliances. As a Plumber, I had to install filtration systems and flush lines regularly to prevent clogging and maintain optimal water pressure for residents.</w:t>
      </w:r>
    </w:p>
    <w:bookmarkEnd w:id="27"/>
    <w:bookmarkStart w:id="28" w:name="seasonal-flooding"/>
    <w:p>
      <w:pPr>
        <w:pStyle w:val="Heading3"/>
      </w:pPr>
      <w:r>
        <w:t xml:space="preserve">5.3 Seasonal Flooding</w:t>
      </w:r>
    </w:p>
    <w:p>
      <w:pPr>
        <w:pStyle w:val="FirstParagraph"/>
      </w:pPr>
      <w:r>
        <w:br/>
      </w:r>
      <w:r>
        <w:t xml:space="preserve">The dry season in Vietnam Ho Chi Minh City is often followed by intense flooding. This seasonal variation puts immense stress on plumbing systems. We had to implement flood-proofing measures, such as backflow preventers and elevated electrical connections for water heaters, which is a standard safety protocol for any Plumber operating in this geographic zone.</w:t>
      </w:r>
    </w:p>
    <w:bookmarkEnd w:id="28"/>
    <w:bookmarkEnd w:id="29"/>
    <w:bookmarkStart w:id="30" w:name="professional-development-and-soft-skills"/>
    <w:p>
      <w:pPr>
        <w:pStyle w:val="Heading2"/>
      </w:pPr>
      <w:r>
        <w:t xml:space="preserve">6. Professional Development and Soft Skills</w:t>
      </w:r>
    </w:p>
    <w:p>
      <w:pPr>
        <w:pStyle w:val="FirstParagraph"/>
      </w:pPr>
      <w:r>
        <w:t xml:space="preserve">Beyond technical competencies, the internship significantly enhanced my professional demeanor. Working as a Plumber in Vietnam Ho Chi Minh City requires excellent customer service skills due to the direct interaction with homeowners and business owners. I learned how to explain complex plumbing issues in simple terms, manage client expectations regarding costs and timelines, and maintain a clean workspace—a crucial aspect of professionalism valued by clients in Vietnam Ho Chi Minh City.</w:t>
      </w:r>
    </w:p>
    <w:p>
      <w:pPr>
        <w:pStyle w:val="BodyText"/>
      </w:pPr>
      <w:r>
        <w:t xml:space="preserve">Additionally, teamwork was essential. Plumbing projects often involve coordination with electricians, carpenters, and architects. I learned the importance of clear communication within these multidisciplinary teams to ensure that the structural integrity of buildings in Vietnam Ho Chi Minh City is not compromised during plumbing installations.</w:t>
      </w:r>
    </w:p>
    <w:bookmarkEnd w:id="30"/>
    <w:bookmarkStart w:id="31" w:name="conclusion"/>
    <w:p>
      <w:pPr>
        <w:pStyle w:val="Heading2"/>
      </w:pPr>
      <w:r>
        <w:t xml:space="preserve">7. Conclusion</w:t>
      </w:r>
    </w:p>
    <w:p>
      <w:pPr>
        <w:pStyle w:val="FirstParagraph"/>
      </w:pPr>
      <w:r>
        <w:t xml:space="preserve">The internship as a Plumber in Vietnam Ho Chi Minh City has been an invaluable learning experience. It has equipped me with the technical expertise, practical knowledge, and professional attitude necessary to thrive in the construction and maintenance industry. The specific challenges of working in Vietnam Ho Chi Minh City—such as dealing with aging infrastructure, seasonal flooding, and high urban density—have provided a robust foundation for my future career.</w:t>
      </w:r>
    </w:p>
    <w:p>
      <w:pPr>
        <w:pStyle w:val="BodyText"/>
      </w:pPr>
      <w:r>
        <w:t xml:space="preserve">I have come to understand that being a Plumber is not just about fixing leaks; it is about ensuring the health, safety, and comfort of communities in Vietnam Ho Chi Minh City. As Vietnam Ho Chi Minh City continues to grow and modernize, the demand for skilled plumbing professionals will only increase. This internship has prepared me to meet that demand with competence and confidence.</w:t>
      </w:r>
    </w:p>
    <w:bookmarkEnd w:id="31"/>
    <w:bookmarkStart w:id="32" w:name="recommendations"/>
    <w:p>
      <w:pPr>
        <w:pStyle w:val="Heading2"/>
      </w:pPr>
      <w:r>
        <w:t xml:space="preserve">8. Recommendations</w:t>
      </w:r>
    </w:p>
    <w:p>
      <w:pPr>
        <w:numPr>
          <w:ilvl w:val="0"/>
          <w:numId w:val="1002"/>
        </w:numPr>
        <w:pStyle w:val="Compact"/>
      </w:pPr>
      <w:r>
        <w:rPr>
          <w:bCs/>
          <w:b/>
        </w:rPr>
        <w:t xml:space="preserve">Routine Maintenance:</w:t>
      </w:r>
      <w:r>
        <w:t xml:space="preserve">I recommend that property owners in Vietnam Ho Chi Minh City schedule regular inspections of their plumbing systems to prevent costly damages from aging infrastructure.</w:t>
      </w:r>
    </w:p>
    <w:p>
      <w:pPr>
        <w:numPr>
          <w:ilvl w:val="0"/>
          <w:numId w:val="1002"/>
        </w:numPr>
        <w:pStyle w:val="Compact"/>
      </w:pPr>
      <w:r>
        <w:rPr>
          <w:bCs/>
          <w:b/>
        </w:rPr>
        <w:t xml:space="preserve">Sustainable Practices:</w:t>
      </w:r>
      <w:r>
        <w:t xml:space="preserve">Firms operating as a Plumber service provider in Vietnam Ho Chi Minh City should increasingly adopt water-saving technologies and eco-friendly materials to contribute to the city’s sustainability goals.</w:t>
      </w:r>
    </w:p>
    <w:p>
      <w:pPr>
        <w:numPr>
          <w:ilvl w:val="0"/>
          <w:numId w:val="1002"/>
        </w:numPr>
        <w:pStyle w:val="Compact"/>
      </w:pPr>
      <w:r>
        <w:rPr>
          <w:bCs/>
          <w:b/>
        </w:rPr>
        <w:t xml:space="preserve">Continuous Training:</w:t>
      </w:r>
      <w:r>
        <w:t xml:space="preserve">Ongoing training for apprentices and junior plumbers on the latest codes and technologies specific to Vietnam Ho Chi Minh City is essential for maintaining high industry standards.</w:t>
      </w:r>
    </w:p>
    <w:p>
      <w:pPr>
        <w:pStyle w:val="FirstParagraph"/>
      </w:pPr>
      <w:r>
        <w:rPr>
          <w:iCs/>
          <w:i/>
        </w:rPr>
        <w:t xml:space="preserve">This report marks the successful completion of my internship phase, paving the way for my continued career development as a certified Plumber dedicated to improving infrastructure in Vietnam Ho Chi Minh City.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Plumber in Vietnam Ho Chi Minh City</dc:title>
  <dc:creator/>
  <dc:language>en</dc:language>
  <cp:keywords/>
  <dcterms:created xsi:type="dcterms:W3CDTF">2026-07-30T00:30:26Z</dcterms:created>
  <dcterms:modified xsi:type="dcterms:W3CDTF">2026-07-30T00:30:26Z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