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Police</w:t>
      </w:r>
      <w:r>
        <w:t xml:space="preserve"> </w:t>
      </w:r>
      <w:r>
        <w:t xml:space="preserve">Officer</w:t>
      </w:r>
      <w:r>
        <w:t xml:space="preserve"> </w:t>
      </w:r>
      <w:r>
        <w:t xml:space="preserve">in</w:t>
      </w:r>
      <w:r>
        <w:t xml:space="preserve"> </w:t>
      </w:r>
      <w:r>
        <w:t xml:space="preserve">Kazakhstan</w:t>
      </w:r>
      <w:r>
        <w:t xml:space="preserve"> </w:t>
      </w:r>
      <w:r>
        <w:t xml:space="preserve">Almaty</w:t>
      </w:r>
    </w:p>
    <w:bookmarkStart w:id="20" w:name="internship-report"/>
    <w:p>
      <w:pPr>
        <w:pStyle w:val="Heading1"/>
      </w:pPr>
      <w:r>
        <w:t xml:space="preserve">Internship Report</w:t>
      </w:r>
    </w:p>
    <w:p>
      <w:pPr>
        <w:pStyle w:val="FirstParagraph"/>
      </w:pPr>
      <w:r>
        <w:rPr>
          <w:bCs/>
          <w:b/>
        </w:rPr>
        <w:t xml:space="preserve">Name:</w:t>
      </w:r>
    </w:p>
    <w:p>
      <w:pPr>
        <w:pStyle w:val="BodyText"/>
      </w:pPr>
      <w:r>
        <w:br/>
      </w:r>
    </w:p>
    <w:p>
      <w:pPr>
        <w:pStyle w:val="BodyText"/>
      </w:pPr>
      <w:r>
        <w:rPr>
          <w:bCs/>
          <w:b/>
        </w:rPr>
        <w:t xml:space="preserve">Institution:</w:t>
      </w:r>
    </w:p>
    <w:p>
      <w:pPr>
        <w:pStyle w:val="BodyText"/>
      </w:pPr>
      <w:r>
        <w:br/>
      </w:r>
    </w:p>
    <w:p>
      <w:pPr>
        <w:pStyle w:val="BodyText"/>
      </w:pPr>
      <w:r>
        <w:rPr>
          <w:bCs/>
          <w:b/>
        </w:rPr>
        <w:t xml:space="preserve">Date of Submission:</w:t>
      </w:r>
    </w:p>
    <w:bookmarkEnd w:id="20"/>
    <w:bookmarkStart w:id="21" w:name="introduction-and-executive-summary"/>
    <w:p>
      <w:pPr>
        <w:pStyle w:val="Heading2"/>
      </w:pPr>
      <w:r>
        <w:t xml:space="preserve">1. Introduction and Executive Summary</w:t>
      </w:r>
    </w:p>
    <w:p>
      <w:pPr>
        <w:pStyle w:val="FirstParagraph"/>
      </w:pPr>
      <w:r>
        <w:t xml:space="preserve">This Internship Report provides a comprehensive analysis of the practical training period undertaken by the undersigned as a Police Officer intern within the complex urban landscape of Kazakhstan Almaty. The primary objective of this internship was to bridge the gap between theoretical legal knowledge acquired during academic studies and the practical realities of law enforcement in Central Asia. Kazakhstan Almaty, being one of two capitals and a major cultural hub, presents unique challenges regarding public order, traffic management, and community policing.</w:t>
      </w:r>
    </w:p>
    <w:p>
      <w:pPr>
        <w:pStyle w:val="BodyText"/>
      </w:pPr>
      <w:r>
        <w:t xml:space="preserve">The duration of this internship was designed to immerse the intern in the daily operations of local precincts under the Ministry of Internal Affairs. By focusing on the specific context of Kazakhstan Almaty, this report highlights how traditional policing methods are being adapted to meet modern security standards while respecting local cultural nuances.</w:t>
      </w:r>
    </w:p>
    <w:bookmarkEnd w:id="21"/>
    <w:bookmarkStart w:id="22" w:name="objectives-of-the-internship"/>
    <w:p>
      <w:pPr>
        <w:pStyle w:val="Heading2"/>
      </w:pPr>
      <w:r>
        <w:t xml:space="preserve">2. Objectives of the Internship</w:t>
      </w:r>
    </w:p>
    <w:p>
      <w:pPr>
        <w:pStyle w:val="FirstParagraph"/>
      </w:pPr>
      <w:r>
        <w:t xml:space="preserve">The core objectives of this placement were multifaceted, aimed at developing both technical skills and soft skills essential for a successful career as a Police Officer. First, it was imperative to understand the legal framework governing policing in Kazakhstan Almaty, ensuring that all actions taken were strictly within the bounds of national law. Second, the internship sought to enhance observational and analytical skills by participating in routine patrols and community engagement activities.</w:t>
      </w:r>
    </w:p>
    <w:p>
      <w:pPr>
        <w:pStyle w:val="BodyText"/>
      </w:pPr>
      <w:r>
        <w:t xml:space="preserve">Furthermore, a significant goal was to observe the hierarchy and operational protocols specific to police units in Kazakhstan Almaty. This included understanding how intelligence is gathered, how emergency responses are coordinated across different districts of the city, and how inter-agency cooperation is facilitated. Ultimately, the internship aimed to foster a deep appreciation for the civic duty inherent in being a Police Officer.</w:t>
      </w:r>
    </w:p>
    <w:bookmarkEnd w:id="22"/>
    <w:bookmarkStart w:id="23" w:name="operational-duties-and-responsibilities"/>
    <w:p>
      <w:pPr>
        <w:pStyle w:val="Heading2"/>
      </w:pPr>
      <w:r>
        <w:t xml:space="preserve">3. Operational Duties and Responsibilities</w:t>
      </w:r>
    </w:p>
    <w:p>
      <w:pPr>
        <w:pStyle w:val="FirstParagraph"/>
      </w:pPr>
      <w:r>
        <w:t xml:space="preserve">During the course of this Internship Report, the intern was assigned to various departments within Kazakhstan Almaty. The primary duty involved accompanying senior officers on patrol in high-traffic areas such as Independence Square (Independence Park) and the Central District. These patrols were crucial for maintaining visibility and deterrence against petty crime.</w:t>
      </w:r>
    </w:p>
    <w:p>
      <w:pPr>
        <w:pStyle w:val="BodyText"/>
      </w:pPr>
      <w:r>
        <w:t xml:space="preserve">As a Police Officer trainee, responsibilities included assisting in traffic control during peak hours, particularly around major intersections where congestion is a common issue in Kazakhstan Almaty. The intern learned to utilize digital reporting tools to document incidents accurately. Additionally, the role involved preliminary interviews with witnesses and victims of minor infractions, requiring keen listening skills and empathy.</w:t>
      </w:r>
    </w:p>
    <w:p>
      <w:pPr>
        <w:pStyle w:val="BodyText"/>
      </w:pPr>
      <w:r>
        <w:t xml:space="preserve">A significant portion of the time was spent learning about administrative procedures, such as processing detention records and preparing initial case files. This administrative aspect is often overlooked but is critical for ensuring that justice is served efficiently. The intern also participated in community outreach programs designed to build trust between the police force and residents of Kazakhstan Almaty, highlighting the modern approach to policing which emphasizes partnership over mere enforcement.</w:t>
      </w:r>
    </w:p>
    <w:bookmarkEnd w:id="23"/>
    <w:bookmarkStart w:id="24" w:name="Xf326f8243c4c58a5ddfbe41a6bcc03dc4ed8cbd"/>
    <w:p>
      <w:pPr>
        <w:pStyle w:val="Heading2"/>
      </w:pPr>
      <w:r>
        <w:t xml:space="preserve">4. Observations on Policing in Kazakhstan Almaty</w:t>
      </w:r>
    </w:p>
    <w:p>
      <w:pPr>
        <w:pStyle w:val="FirstParagraph"/>
      </w:pPr>
      <w:r>
        <w:t xml:space="preserve">The environment in Kazakhstan Almaty offers distinct characteristics for law enforcement. As a city with a vibrant social life and significant tourism, the police force must balance strict security measures with the facilitation of public leisure. During this Internship Report, it was observed that the Police Officer role in Kazakhstan Almaty requires high cultural sensitivity.</w:t>
      </w:r>
    </w:p>
    <w:p>
      <w:pPr>
        <w:pStyle w:val="BodyText"/>
      </w:pPr>
      <w:r>
        <w:t xml:space="preserve">The diversity of the population means that officers must be adept at communicating across language barriers and understanding different cultural norms. For instance, mediation techniques used in domestic disputes often rely on traditional family structures and community elders, a practice deeply rooted in the region. This contrasts with purely Western models of policing and represents a unique adaptation within Kazakhstan Almaty.</w:t>
      </w:r>
    </w:p>
    <w:p>
      <w:pPr>
        <w:pStyle w:val="BodyText"/>
      </w:pPr>
      <w:r>
        <w:t xml:space="preserve">Tech-integration was another key observation. The police units in Kazakhstan Almaty have increasingly adopted smart city technologies to monitor public spaces effectively. As a Police Officer intern, utilizing these tools provided insight into how data-driven policing can enhance public safety without infringing on civil liberties, provided proper oversight is maintained.</w:t>
      </w:r>
    </w:p>
    <w:bookmarkEnd w:id="24"/>
    <w:bookmarkStart w:id="25" w:name="challenges-encountered"/>
    <w:p>
      <w:pPr>
        <w:pStyle w:val="Heading2"/>
      </w:pPr>
      <w:r>
        <w:t xml:space="preserve">5. Challenges Encountered</w:t>
      </w:r>
    </w:p>
    <w:p>
      <w:pPr>
        <w:pStyle w:val="FirstParagraph"/>
      </w:pPr>
      <w:r>
        <w:t xml:space="preserve">No Internship Report is complete without addressing the difficulties faced. The pace of work in Kazakhstan Almaty can be overwhelming, particularly during holiday seasons or major civic events where crime rates may fluctuate unpredictably. The language barrier initially posed a challenge, although this was overcome through intensive interaction with local colleagues.</w:t>
      </w:r>
    </w:p>
    <w:p>
      <w:pPr>
        <w:pStyle w:val="BodyText"/>
      </w:pPr>
      <w:r>
        <w:t xml:space="preserve">Furthermore, the physical and mental demands of being a Police Officer are substantial. Managing high-stress situations while maintaining professionalism requires resilience that is difficult to cultivate in a classroom setting. Navigating the bureaucratic hurdles inherent in large municipal structures also tested patience and adaptability.</w:t>
      </w:r>
    </w:p>
    <w:bookmarkEnd w:id="25"/>
    <w:bookmarkStart w:id="26" w:name="Xf5e3a5082dafe2004f71e134758d77d9004bd54"/>
    <w:p>
      <w:pPr>
        <w:pStyle w:val="Heading2"/>
      </w:pPr>
      <w:r>
        <w:t xml:space="preserve">6. Skills Acquired and Professional Development</w:t>
      </w:r>
    </w:p>
    <w:p>
      <w:pPr>
        <w:pStyle w:val="FirstParagraph"/>
      </w:pPr>
      <w:r>
        <w:t xml:space="preserve">This experience has significantly enhanced the intern’s professional toolkit. Key skills acquired include crisis de-escalation, legal documentation, public speaking, and cross-cultural communication. The internship provided a realistic view of the responsibilities attached to being a Police Officer in Kazakhstan Almaty.</w:t>
      </w:r>
    </w:p>
    <w:p>
      <w:pPr>
        <w:pStyle w:val="BodyText"/>
      </w:pPr>
      <w:r>
        <w:t xml:space="preserve">Mentorship from experienced officers played a pivotal role in this development. Their guidance helped refine decision-making processes under pressure. Understanding the ethical implications of police power is now second nature, reinforcing the commitment to integrity and service.</w:t>
      </w:r>
    </w:p>
    <w:bookmarkEnd w:id="26"/>
    <w:bookmarkStart w:id="27" w:name="conclusion"/>
    <w:p>
      <w:pPr>
        <w:pStyle w:val="Heading2"/>
      </w:pPr>
      <w:r>
        <w:t xml:space="preserve">7. Conclusion</w:t>
      </w:r>
    </w:p>
    <w:p>
      <w:pPr>
        <w:pStyle w:val="FirstParagraph"/>
      </w:pPr>
      <w:r>
        <w:t xml:space="preserve">In conclusion, this Internship Report serves as a testament to the invaluable learning experience gained through service as a Police Officer intern in Kazakhstan Almaty. The combination of rigorous fieldwork, administrative exposure, and community engagement has provided a holistic understanding of modern law enforcement.</w:t>
      </w:r>
    </w:p>
    <w:p>
      <w:pPr>
        <w:pStyle w:val="BodyText"/>
      </w:pPr>
      <w:r>
        <w:t xml:space="preserve">The unique context of Kazakhstan Almaty challenges officers to be not just enforcers of the law, but also community builders and cultural mediators. The insights gained during this period will undoubtedly serve as a strong foundation for future professional endeavors in public safety. It is recommended that similar internship programs continue to support students wishing to understand the intricate dynamics of policing in Central Asia.</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Police Officer in Kazakhstan Almaty</dc:title>
  <dc:creator/>
  <dc:language>en</dc:language>
  <cp:keywords/>
  <dcterms:created xsi:type="dcterms:W3CDTF">2026-07-29T20:54:15Z</dcterms:created>
  <dcterms:modified xsi:type="dcterms:W3CDTF">2026-07-29T20:54:15Z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