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Pakistan</w:t>
      </w:r>
      <w:r>
        <w:t xml:space="preserve"> </w:t>
      </w:r>
      <w:r>
        <w:t xml:space="preserve">Karachi</w:t>
      </w:r>
    </w:p>
    <w:bookmarkStart w:id="30" w:name="Xc8f1419f689f5e370bc6df89cb9981ac4d183a9"/>
    <w:p>
      <w:pPr>
        <w:pStyle w:val="Heading1"/>
      </w:pPr>
      <w:r>
        <w:t xml:space="preserve">Internship Report: Police Officer Training and Field Operations</w:t>
      </w:r>
    </w:p>
    <w:p>
      <w:pPr>
        <w:pStyle w:val="FirstParagraph"/>
      </w:pPr>
      <w:r>
        <w:rPr>
          <w:bCs/>
          <w:b/>
        </w:rPr>
        <w:t xml:space="preserve">Name:</w:t>
      </w:r>
    </w:p>
    <w:p>
      <w:pPr>
        <w:pStyle w:val="BodyText"/>
      </w:pPr>
      <w:r>
        <w:rPr>
          <w:bCs/>
          <w:b/>
        </w:rPr>
        <w:t xml:space="preserve">Institution:</w:t>
      </w:r>
    </w:p>
    <w:p>
      <w:pPr>
        <w:pStyle w:val="BodyText"/>
      </w:pPr>
      <w:r>
        <w:rPr>
          <w:bCs/>
          <w:b/>
        </w:rPr>
        <w:t xml:space="preserve">District/Location:</w:t>
      </w:r>
    </w:p>
    <w:p>
      <w:pPr>
        <w:pStyle w:val="BodyText"/>
      </w:pPr>
      <w:r>
        <w:t xml:space="preserve">Pakistan Karachi</w:t>
      </w:r>
      <w:r>
        <w:br/>
      </w:r>
      <w:r>
        <w:t xml:space="preserve">Pakistan</w:t>
      </w:r>
      <w:r>
        <w:t xml:space="preserve">Karachi</w:t>
      </w:r>
      <w:r>
        <w:br/>
      </w:r>
    </w:p>
    <w:bookmarkStart w:id="20" w:name="introduction"/>
    <w:p>
      <w:pPr>
        <w:pStyle w:val="Heading2"/>
      </w:pPr>
      <w:r>
        <w:t xml:space="preserve">1. Introduction</w:t>
      </w:r>
    </w:p>
    <w:p>
      <w:pPr>
        <w:pStyle w:val="FirstParagraph"/>
      </w:pPr>
      <w:r>
        <w:t xml:space="preserve">This report details the comprehensive internship experience undertaken to qualify for and perform the duties of a Police Officer within the jurisdiction of Karachi, Sindh, Pakistan. Karachi, as the capital city of Sindh province and one of the most populous cities in South Asia, presents a unique and challenging environment for law enforcement. The objective of this internship was to bridge theoretical knowledge with practical field application under the guidance senior officers and veterans of the Pakistan Police force.</w:t>
      </w:r>
    </w:p>
    <w:p>
      <w:pPr>
        <w:pStyle w:val="BodyText"/>
      </w:pPr>
      <w:r>
        <w:t xml:space="preserve">The primary goals included understanding the hierarchical structure of the Sindh Police, mastering legal procedures related to crime investigation, learning crowd management techniques in high-density areas, and developing soft skills necessary for community policing. This document outlines the activities performed, challenges faced specific to Karachi's urban landscape, and the professional growth achieved during this tenure.</w:t>
      </w:r>
    </w:p>
    <w:bookmarkEnd w:id="20"/>
    <w:bookmarkStart w:id="21" w:name="overview-of-the-training-institution"/>
    <w:p>
      <w:pPr>
        <w:pStyle w:val="Heading2"/>
      </w:pPr>
      <w:r>
        <w:t xml:space="preserve">2. Overview of the Training Institution</w:t>
      </w:r>
    </w:p>
    <w:p>
      <w:pPr>
        <w:pStyle w:val="FirstParagraph"/>
      </w:pPr>
      <w:r>
        <w:t xml:space="preserve">The internship was conducted under the auspices of a prominent Police Station within Karachi Division. The training environment is rigorous, designed to instill discipline, integrity, and tactical proficiency in recruits. As a prospective Police Officer, one must navigate not only criminal law but also administrative protocols specific to the Sindh Home Department.</w:t>
      </w:r>
    </w:p>
    <w:p>
      <w:pPr>
        <w:pStyle w:val="BodyText"/>
      </w:pPr>
      <w:r>
        <w:t xml:space="preserve">The Karachi police force operates under significant pressure due to the city's demographic complexity. Therefore, the training emphasizes rapid decision-making, de-escalation tactics, and adherence to human rights standards as mandated by Pakistani law. The internship period focused heavily on rotating through various departments within the station, including General Duty (GD), Crime Investigation Department (CID) support units, and traffic management divisions.</w:t>
      </w:r>
    </w:p>
    <w:bookmarkEnd w:id="21"/>
    <w:bookmarkStart w:id="26" w:name="key-activities-and-responsibilities"/>
    <w:p>
      <w:pPr>
        <w:pStyle w:val="Heading2"/>
      </w:pPr>
      <w:r>
        <w:t xml:space="preserve">3. Key Activities and Responsibilities</w:t>
      </w:r>
    </w:p>
    <w:bookmarkStart w:id="22" w:name="a.-legal-procedural-knowledge"/>
    <w:p>
      <w:pPr>
        <w:pStyle w:val="Heading3"/>
      </w:pPr>
      <w:r>
        <w:t xml:space="preserve">a. Legal Procedural Knowledge</w:t>
      </w:r>
    </w:p>
    <w:p>
      <w:pPr>
        <w:pStyle w:val="FirstParagraph"/>
      </w:pPr>
      <w:r>
        <w:t xml:space="preserve">A significant portion of the internship involved studying the Code of Criminal Procedure (CrPC) and Qanoon-e-Shahadat Order as applied in Pakistan. As a Police Officer trainee in Karachi, it is imperative to understand how to draft accurate First Information Reports (FIRs). I assisted senior officers in documenting statements from victims and witnesses, ensuring that all legal terminology was precise to prevent cases from being dismissed due technical errors during trial.</w:t>
      </w:r>
    </w:p>
    <w:bookmarkEnd w:id="22"/>
    <w:bookmarkStart w:id="23" w:name="b.-field-patrol-and-crime-prevention"/>
    <w:p>
      <w:pPr>
        <w:pStyle w:val="Heading3"/>
      </w:pPr>
      <w:r>
        <w:t xml:space="preserve">b. Field Patrol and Crime Prevention</w:t>
      </w:r>
    </w:p>
    <w:p>
      <w:pPr>
        <w:pStyle w:val="FirstParagraph"/>
      </w:pPr>
      <w:r>
        <w:t xml:space="preserve">Daily patrols were conducted in designated beats within Karachi's diverse neighborhoods. This included both residential areas with high socio-economic status and densely populated urban settlements. The role of a Police Officer here is not merely reactive but proactive. We monitored suspicious activities, checked identity documents at random checkpoints, and ensured that public order was maintained during daily commutes.</w:t>
      </w:r>
    </w:p>
    <w:bookmarkEnd w:id="23"/>
    <w:bookmarkStart w:id="24" w:name="c.-crowd-control-and-public-order"/>
    <w:p>
      <w:pPr>
        <w:pStyle w:val="Heading3"/>
      </w:pPr>
      <w:r>
        <w:t xml:space="preserve">c. Crowd Control and Public Order</w:t>
      </w:r>
    </w:p>
    <w:p>
      <w:pPr>
        <w:pStyle w:val="FirstParagraph"/>
      </w:pPr>
      <w:r>
        <w:t xml:space="preserve">Karachi is a hub for political gatherings, religious processions, and public demonstrations. A critical component of the internship involved observing and assisting in crowd management strategies. Learning how to maintain neutrality while ensuring safety during volatile situations was a major learning curve. I learned the importance of communication with local community leaders to preempt potential conflicts before they escalate.</w:t>
      </w:r>
    </w:p>
    <w:bookmarkEnd w:id="24"/>
    <w:bookmarkStart w:id="25" w:name="d.-community-policing-initiatives"/>
    <w:p>
      <w:pPr>
        <w:pStyle w:val="Heading3"/>
      </w:pPr>
      <w:r>
        <w:t xml:space="preserve">d. Community Policing Initiatives</w:t>
      </w:r>
    </w:p>
    <w:p>
      <w:pPr>
        <w:pStyle w:val="FirstParagraph"/>
      </w:pPr>
      <w:r>
        <w:t xml:space="preserve">In recent years, the Pakistan Police has pushed for "Community Policing" models to rebuild trust between law enforcement and citizens. I participated in neighborhood liaison meetings where residents could voice concerns regarding street crime or harassment. This experience highlighted the importance of empathy and accessibility for a Police Officer serving in Karachi.</w:t>
      </w:r>
    </w:p>
    <w:bookmarkEnd w:id="25"/>
    <w:bookmarkEnd w:id="26"/>
    <w:bookmarkStart w:id="27" w:name="challenges-specific-to-karachi"/>
    <w:p>
      <w:pPr>
        <w:pStyle w:val="Heading2"/>
      </w:pPr>
      <w:r>
        <w:t xml:space="preserve">4. Challenges Specific to Karachi</w:t>
      </w:r>
    </w:p>
    <w:p>
      <w:pPr>
        <w:pStyle w:val="FirstParagraph"/>
      </w:pPr>
      <w:r>
        <w:t xml:space="preserve">The environment in Pakistan, specifically Karachi, poses distinct challenges that were encountered during this internship. The sheer volume of cases clogging the judicial and police systems requires immense patience and organizational skills. Furthermore, working in a mega-city like Karachi means dealing with linguistic diversity; a Police Officer must be able to communicate effectively with individuals speaking Urdu, Sindhi, Punjabi, Pashto, and various dialects to gather accurate intelligence.</w:t>
      </w:r>
    </w:p>
    <w:p>
      <w:pPr>
        <w:pStyle w:val="BodyText"/>
      </w:pPr>
      <w:r>
        <w:t xml:space="preserve">Safety remains a paramount concern. Operating in high-risk zones requires vigilance and adherence to safety protocols. The internship also exposed the trainee to the socio-economic disparities within Karachi's borders, requiring a nuanced approach to law enforcement that balances firmness with compassion.</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has significantly enhanced my professional capabilities. I have developed robust report-writing skills, ensuring that documentation meets the high standards required by courts in Pakistan. My ability to remain calm under pressure has improved through exposure to emergency responses and conflict resolution scenarios.</w:t>
      </w:r>
    </w:p>
    <w:p>
      <w:pPr>
        <w:pStyle w:val="BodyText"/>
      </w:pPr>
      <w:r>
        <w:t xml:space="preserve">Mentorship played a crucial role. Senior Police Officers provided invaluable insights into ethical dilemmas often faced on the ground. They emphasized that being a Police Officer is not just about wearing the uniform but upholding the rule of law with integrity. I learned to navigate bureaucratic hurdles efficiently and to utilize digital tools increasingly adopted by Karachi Police for crime mapping and data management.</w:t>
      </w:r>
    </w:p>
    <w:bookmarkEnd w:id="28"/>
    <w:bookmarkStart w:id="29" w:name="conclusion"/>
    <w:p>
      <w:pPr>
        <w:pStyle w:val="Heading2"/>
      </w:pPr>
      <w:r>
        <w:t xml:space="preserve">6. Conclusion</w:t>
      </w:r>
    </w:p>
    <w:p>
      <w:pPr>
        <w:pStyle w:val="FirstParagraph"/>
      </w:pPr>
      <w:r>
        <w:t xml:space="preserve">The internship program serving as a Police Officer in Pakistan Karachi has been an transformative experience. It provided a realistic glimpse into the complexities of law enforcement in one of the world's most dynamic cities. The training reinforced the necessity of continuous learning, adaptability, and unwavering ethical standards.</w:t>
      </w:r>
    </w:p>
    <w:p>
      <w:pPr>
        <w:pStyle w:val="BodyText"/>
      </w:pPr>
      <w:r>
        <w:t xml:space="preserve">As I move forward in my career within the Sindh Police force, I am better equipped to handle the responsibilities that come with being a Police Officer in this region. The experience has solidified my commitment to serving the community of Karachi with dedication, ensuring public safety while respecting individual rights. This internship was not merely a formality but a foundational step in my journey as a law enforcement professional dedicated to improving security and justice for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Pakistan Karachi</dc:title>
  <dc:creator/>
  <dc:language>en</dc:language>
  <cp:keywords/>
  <dcterms:created xsi:type="dcterms:W3CDTF">2026-07-29T13:48:47Z</dcterms:created>
  <dcterms:modified xsi:type="dcterms:W3CDTF">2026-07-29T13:48:47Z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