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Strategy</w:t>
      </w:r>
      <w:r>
        <w:t xml:space="preserve"> </w:t>
      </w:r>
      <w:r>
        <w:t xml:space="preserve">and</w:t>
      </w:r>
      <w:r>
        <w:t xml:space="preserve"> </w:t>
      </w:r>
      <w:r>
        <w:t xml:space="preserve">Public</w:t>
      </w:r>
      <w:r>
        <w:t xml:space="preserve"> </w:t>
      </w:r>
      <w:r>
        <w:t xml:space="preserve">Administration</w:t>
      </w:r>
      <w:r>
        <w:t xml:space="preserve"> </w:t>
      </w:r>
      <w:r>
        <w:t xml:space="preserve">in</w:t>
      </w:r>
      <w:r>
        <w:t xml:space="preserve"> </w:t>
      </w:r>
      <w:r>
        <w:t xml:space="preserve">France</w:t>
      </w:r>
      <w:r>
        <w:t xml:space="preserve"> </w:t>
      </w:r>
      <w:r>
        <w:t xml:space="preserve">Lyon</w:t>
      </w:r>
    </w:p>
    <w:p>
      <w:pPr>
        <w:pStyle w:val="FirstParagraph"/>
      </w:pPr>
      <w:r>
        <w:rPr>
          <w:bCs/>
          <w:b/>
        </w:rPr>
        <w:t xml:space="preserve">Student Name:</w:t>
      </w:r>
      <w:r>
        <w:t xml:space="preserve"> </w:t>
      </w:r>
      <w:r>
        <w:t xml:space="preserve">Jean-Pierre Dupont</w:t>
      </w:r>
    </w:p>
    <w:p>
      <w:pPr>
        <w:pStyle w:val="BodyText"/>
      </w:pPr>
      <w:r>
        <w:rPr>
          <w:bCs/>
          <w:b/>
        </w:rPr>
        <w:t xml:space="preserve">Institution:</w:t>
      </w:r>
      <w:r>
        <w:t xml:space="preserve"> </w:t>
      </w:r>
      <w:r>
        <w:t xml:space="preserve">Institute of Political Sciences and Administration</w:t>
      </w:r>
    </w:p>
    <w:p>
      <w:pPr>
        <w:pStyle w:val="BodyText"/>
      </w:pPr>
      <w:r>
        <w:rPr>
          <w:bCs/>
          <w:b/>
        </w:rPr>
        <w:t xml:space="preserve">Date of Submission:</w:t>
      </w:r>
      <w:r>
        <w:t xml:space="preserve"> </w:t>
      </w:r>
      <w:r>
        <w:t xml:space="preserve">May 15, 2024</w:t>
      </w:r>
    </w:p>
    <w:p>
      <w:pPr>
        <w:pStyle w:val="BodyText"/>
      </w:pPr>
      <w:r>
        <w:t xml:space="preserve">Institutional Internship Report: Navigating the Political Landscape in France Lyon</w:t>
      </w:r>
    </w:p>
    <w:p>
      <w:pPr>
        <w:pStyle w:val="BodyText"/>
      </w:pPr>
      <w:r>
        <w:br/>
      </w:r>
    </w:p>
    <w:p>
      <w:r>
        <w:pict>
          <v:rect style="width:0;height:1.5pt" o:hralign="center" o:hrstd="t" o:hr="t"/>
        </w:pict>
      </w:r>
    </w:p>
    <w:p>
      <w:pPr>
        <w:pStyle w:val="FirstParagraph"/>
      </w:pPr>
      <w:r>
        <w:br/>
      </w:r>
    </w:p>
    <w:bookmarkStart w:id="20" w:name="introduction-and-contextual-framework"/>
    <w:p>
      <w:pPr>
        <w:pStyle w:val="Heading2"/>
      </w:pPr>
      <w:r>
        <w:t xml:space="preserve">1. Introduction and Contextual Framework</w:t>
      </w:r>
    </w:p>
    <w:p>
      <w:pPr>
        <w:pStyle w:val="FirstParagraph"/>
      </w:pPr>
      <w:r>
        <w:t xml:space="preserve">The following document serves as a comprehensive summary of my academic internship conducted within the framework of political administration and public strategy. This report details my experiences, observations, and analytical reflections regarding the functioning of local government structures in</w:t>
      </w:r>
      <w:r>
        <w:t xml:space="preserve"> </w:t>
      </w:r>
      <w:r>
        <w:rPr>
          <w:bCs/>
          <w:b/>
        </w:rPr>
        <w:t xml:space="preserve">France Lyon</w:t>
      </w:r>
      <w:r>
        <w:t xml:space="preserve">. The primary objective was to understand the operational dynamics between elected officials, their staff, and the citizenry in one of France's most significant urban centers.</w:t>
      </w:r>
      <w:r>
        <w:t xml:space="preserve"> </w:t>
      </w:r>
      <w:r>
        <w:t xml:space="preserve">Internships within political offices are not merely observational roles; they require a deep understanding of democratic responsibilities, legislative processes, and public service ethics. My placement focused on supporting a senior deputy in the municipal council of</w:t>
      </w:r>
      <w:r>
        <w:t xml:space="preserve"> </w:t>
      </w:r>
      <w:r>
        <w:rPr>
          <w:bCs/>
          <w:b/>
        </w:rPr>
        <w:t xml:space="preserve">France Lyon</w:t>
      </w:r>
      <w:r>
        <w:t xml:space="preserve">, providing insight into how high-level political decisions are translated into local administrative actions. The unique sociopolitical environment of</w:t>
      </w:r>
      <w:r>
        <w:t xml:space="preserve"> </w:t>
      </w:r>
      <w:r>
        <w:rPr>
          <w:bCs/>
          <w:b/>
        </w:rPr>
        <w:t xml:space="preserve">France Lyon</w:t>
      </w:r>
      <w:r>
        <w:t xml:space="preserve">, characterized by its rich history, complex demographic composition, and progressive urban policies, provided an ideal backdrop for this study.</w:t>
      </w:r>
    </w:p>
    <w:bookmarkEnd w:id="20"/>
    <w:bookmarkStart w:id="23" w:name="description-of-the-internship-structure"/>
    <w:p>
      <w:pPr>
        <w:pStyle w:val="Heading2"/>
      </w:pPr>
      <w:r>
        <w:t xml:space="preserve">2. Description of the Internship Structure</w:t>
      </w:r>
    </w:p>
    <w:p>
      <w:pPr>
        <w:pStyle w:val="FirstParagraph"/>
      </w:pPr>
      <w:r>
        <w:br/>
      </w:r>
    </w:p>
    <w:bookmarkStart w:id="21" w:name="organizational-context-in-france-lyon"/>
    <w:p>
      <w:pPr>
        <w:pStyle w:val="Heading3"/>
      </w:pPr>
      <w:r>
        <w:t xml:space="preserve">2.1 Organizational Context in France Lyon</w:t>
      </w:r>
    </w:p>
    <w:p>
      <w:pPr>
        <w:pStyle w:val="FirstParagraph"/>
      </w:pPr>
      <w:r>
        <w:br/>
      </w:r>
      <w:r>
        <w:t xml:space="preserve">The internship was based in the main administrative headquarters located in the heart of</w:t>
      </w:r>
      <w:r>
        <w:t xml:space="preserve"> </w:t>
      </w:r>
      <w:r>
        <w:rPr>
          <w:bCs/>
          <w:b/>
        </w:rPr>
        <w:t xml:space="preserve">France Lyon</w:t>
      </w:r>
      <w:r>
        <w:t xml:space="preserve">. The office functions as a bridge between the municipal government and various constituent neighborhoods. The structure is hierarchical yet collaborative, involving political advisors, legal experts, media liaison officers, and community engagement specialists. As an intern supporting a</w:t>
      </w:r>
      <w:r>
        <w:t xml:space="preserve"> </w:t>
      </w:r>
      <w:r>
        <w:rPr>
          <w:bCs/>
          <w:b/>
        </w:rPr>
        <w:t xml:space="preserve">Politician</w:t>
      </w:r>
      <w:r>
        <w:t xml:space="preserve">, I was integrated into this ecosystem to assist with daily operations that ensure the smooth functioning of local governance.</w:t>
      </w:r>
      <w:r>
        <w:br/>
      </w:r>
      <w:r>
        <w:br/>
      </w:r>
    </w:p>
    <w:bookmarkEnd w:id="21"/>
    <w:bookmarkStart w:id="22" w:name="role-of-the-politician"/>
    <w:p>
      <w:pPr>
        <w:pStyle w:val="Heading3"/>
      </w:pPr>
      <w:r>
        <w:t xml:space="preserve">2.2 Role of the Politician</w:t>
      </w:r>
    </w:p>
    <w:p>
      <w:pPr>
        <w:pStyle w:val="FirstParagraph"/>
      </w:pPr>
      <w:r>
        <w:br/>
      </w:r>
      <w:r>
        <w:t xml:space="preserve">Working directly under a seasoned</w:t>
      </w:r>
      <w:r>
        <w:t xml:space="preserve"> </w:t>
      </w:r>
      <w:r>
        <w:rPr>
          <w:bCs/>
          <w:b/>
        </w:rPr>
        <w:t xml:space="preserve">Politician</w:t>
      </w:r>
      <w:r>
        <w:t xml:space="preserve">, my role extended beyond administrative support. I was tasked with monitoring legislative bills relevant to urban development and cultural policy in</w:t>
      </w:r>
      <w:r>
        <w:t xml:space="preserve"> </w:t>
      </w:r>
      <w:r>
        <w:rPr>
          <w:bCs/>
          <w:b/>
        </w:rPr>
        <w:t xml:space="preserve">France Lyon</w:t>
      </w:r>
      <w:r>
        <w:t xml:space="preserve">. The position requires the elected official to balance party ideology with local needs, a delicate task that defines modern political practice. My responsibilities included preparing briefing notes for council meetings, analyzing constituent feedback, and assisting in the drafting of public statements regarding municipal issues.</w:t>
      </w:r>
      <w:r>
        <w:br/>
      </w:r>
      <w:r>
        <w:br/>
      </w:r>
    </w:p>
    <w:bookmarkEnd w:id="22"/>
    <w:bookmarkEnd w:id="23"/>
    <w:bookmarkStart w:id="24" w:name="key-activities-and-professional-tasks"/>
    <w:p>
      <w:pPr>
        <w:pStyle w:val="Heading2"/>
      </w:pPr>
      <w:r>
        <w:t xml:space="preserve">3. Key Activities and Professional Tasks</w:t>
      </w:r>
    </w:p>
    <w:p>
      <w:pPr>
        <w:pStyle w:val="FirstParagraph"/>
      </w:pPr>
      <w:r>
        <w:br/>
      </w:r>
      <w:r>
        <w:t xml:space="preserve">During the three-month period, several key activities defined my learning curve:</w:t>
      </w:r>
      <w:r>
        <w:br/>
      </w:r>
    </w:p>
    <w:p>
      <w:pPr>
        <w:numPr>
          <w:ilvl w:val="0"/>
          <w:numId w:val="1001"/>
        </w:numPr>
        <w:pStyle w:val="Compact"/>
      </w:pPr>
      <w:r>
        <w:rPr>
          <w:bCs/>
          <w:b/>
        </w:rPr>
        <w:t xml:space="preserve">Legislative Analysis:</w:t>
      </w:r>
      <w:r>
        <w:t xml:space="preserve"> </w:t>
      </w:r>
      <w:r>
        <w:t xml:space="preserve">I reviewed proposed ordinances affecting transportation and housing in</w:t>
      </w:r>
      <w:r>
        <w:t xml:space="preserve"> </w:t>
      </w:r>
      <w:r>
        <w:rPr>
          <w:bCs/>
          <w:b/>
        </w:rPr>
        <w:t xml:space="preserve">France Lyon</w:t>
      </w:r>
      <w:r>
        <w:t xml:space="preserve">, summarizing their potential impact on local communities for the supervising</w:t>
      </w:r>
      <w:r>
        <w:t xml:space="preserve"> </w:t>
      </w:r>
      <w:r>
        <w:rPr>
          <w:bCs/>
          <w:b/>
        </w:rPr>
        <w:t xml:space="preserve">Politician</w:t>
      </w:r>
      <w:r>
        <w:t xml:space="preserve">.</w:t>
      </w:r>
    </w:p>
    <w:p>
      <w:pPr>
        <w:numPr>
          <w:ilvl w:val="0"/>
          <w:numId w:val="1001"/>
        </w:numPr>
        <w:pStyle w:val="Compact"/>
      </w:pPr>
      <w:r>
        <w:t xml:space="preserve">C constituent Relations:I assisted in managing correspondence from citizens, categorizing concerns related to public safety, environmental sustainability, and civic services. This highlighted the direct link between a</w:t>
      </w:r>
    </w:p>
    <w:p>
      <w:pPr>
        <w:numPr>
          <w:ilvl w:val="0"/>
          <w:numId w:val="1000"/>
        </w:numPr>
        <w:pStyle w:val="Compact"/>
      </w:pPr>
      <w:r>
        <w:t xml:space="preserve">Politician and their electorate.</w:t>
      </w:r>
    </w:p>
    <w:p>
      <w:pPr>
        <w:numPr>
          <w:ilvl w:val="0"/>
          <w:numId w:val="1001"/>
        </w:numPr>
        <w:pStyle w:val="Compact"/>
      </w:pPr>
      <w:r>
        <w:t xml:space="preserve">Event Coordination:I helped organize town hall meetings in various arrondissements of</w:t>
      </w:r>
      <w:r>
        <w:t xml:space="preserve"> </w:t>
      </w:r>
      <w:r>
        <w:rPr>
          <w:bCs/>
          <w:b/>
        </w:rPr>
        <w:t xml:space="preserve">France Lyon</w:t>
      </w:r>
      <w:r>
        <w:t xml:space="preserve">, ensuring logistical readiness and media coverage for the visiting council members.</w:t>
      </w:r>
    </w:p>
    <w:p>
      <w:pPr>
        <w:numPr>
          <w:ilvl w:val="0"/>
          <w:numId w:val="1001"/>
        </w:numPr>
        <w:pStyle w:val="Compact"/>
      </w:pPr>
      <w:r>
        <w:t xml:space="preserve">Data Management:I maintained databases tracking voter sentiment and policy support levels, providing quantitative data to inform strategic decisions made by the political team.</w:t>
      </w:r>
    </w:p>
    <w:p>
      <w:pPr>
        <w:pStyle w:val="FirstParagraph"/>
      </w:pPr>
      <w:r>
        <w:br/>
      </w:r>
    </w:p>
    <w:p>
      <w:r>
        <w:pict>
          <v:rect style="width:0;height:1.5pt" o:hralign="center" o:hrstd="t" o:hr="t"/>
        </w:pict>
      </w:r>
    </w:p>
    <w:p>
      <w:pPr>
        <w:pStyle w:val="FirstParagraph"/>
      </w:pPr>
      <w:r>
        <w:br/>
      </w:r>
    </w:p>
    <w:bookmarkEnd w:id="24"/>
    <w:bookmarkStart w:id="28" w:name="Xffa230637ff2840017f4ff1fbd107991b532795"/>
    <w:p>
      <w:pPr>
        <w:pStyle w:val="Heading2"/>
      </w:pPr>
      <w:r>
        <w:t xml:space="preserve">4. Analytical Reflections on Political Practice</w:t>
      </w:r>
    </w:p>
    <w:p>
      <w:pPr>
        <w:pStyle w:val="FirstParagraph"/>
      </w:pPr>
      <w:r>
        <w:br/>
      </w:r>
    </w:p>
    <w:bookmarkStart w:id="25" w:name="X19d0d58e8fa4e0e51ba7c732f202a2122964d74"/>
    <w:p>
      <w:pPr>
        <w:pStyle w:val="Heading3"/>
      </w:pPr>
      <w:r>
        <w:t xml:space="preserve">4.1 The Complexity of Local Governance in France Lyon</w:t>
      </w:r>
    </w:p>
    <w:p>
      <w:pPr>
        <w:pStyle w:val="FirstParagraph"/>
      </w:pPr>
      <w:r>
        <w:br/>
      </w:r>
      <w:r>
        <w:t xml:space="preserve">One of the most striking aspects of this internship was realizing that governance in</w:t>
      </w:r>
      <w:r>
        <w:t xml:space="preserve"> </w:t>
      </w:r>
      <w:r>
        <w:rPr>
          <w:bCs/>
          <w:b/>
        </w:rPr>
        <w:t xml:space="preserve">France Lyon</w:t>
      </w:r>
      <w:r>
        <w:t xml:space="preserve"> </w:t>
      </w:r>
      <w:r>
        <w:t xml:space="preserve">is not a monolithic entity but a complex web of negotiations. The city faces challenges ranging from urban regeneration to social integration. Observing how the</w:t>
      </w:r>
      <w:r>
        <w:t xml:space="preserve"> </w:t>
      </w:r>
      <w:r>
        <w:rPr>
          <w:bCs/>
          <w:b/>
        </w:rPr>
        <w:t xml:space="preserve">Politiciannavigated these issues revealed the importance of diplomacy and compromise. Political decisions are rarely made in isolation; they are shaped by public opinion, media scrutiny, and inter-departmental coordination.</w:t>
      </w:r>
      <w:r>
        <w:br/>
      </w:r>
      <w:r>
        <w:br/>
      </w:r>
    </w:p>
    <w:bookmarkEnd w:id="25"/>
    <w:bookmarkStart w:id="26" w:name="Xcf21e0258a4f811b7ef7912913b8e3d5586cf8a"/>
    <w:p>
      <w:pPr>
        <w:pStyle w:val="Heading3"/>
      </w:pPr>
      <w:r>
        <w:t xml:space="preserve">4.2 The Role of Communication in Modern Politics</w:t>
      </w:r>
    </w:p>
    <w:p>
      <w:pPr>
        <w:pStyle w:val="FirstParagraph"/>
      </w:pPr>
      <w:r>
        <w:br/>
      </w:r>
      <w:r>
        <w:t xml:space="preserve">Effective communication emerged as a critical skill for any successful</w:t>
      </w:r>
      <w:r>
        <w:t xml:space="preserve"> </w:t>
      </w:r>
      <w:r>
        <w:rPr>
          <w:bCs/>
          <w:b/>
        </w:rPr>
        <w:t xml:space="preserve">Politician</w:t>
      </w:r>
      <w:r>
        <w:t xml:space="preserve">. In the digital age, managing a political image requires constant engagement across multiple platforms. I learned that clarity and transparency are essential to maintaining public trust, particularly in</w:t>
      </w:r>
      <w:r>
        <w:t xml:space="preserve"> </w:t>
      </w:r>
      <w:r>
        <w:rPr>
          <w:bCs/>
          <w:b/>
        </w:rPr>
        <w:t xml:space="preserve">France Lyon, where citizens are highly engaged and informed. The internships showed me that preparing a speech is as much about understanding the audience's emotional state as it is about presenting factual arguments.</w:t>
      </w:r>
      <w:r>
        <w:br/>
      </w:r>
      <w:r>
        <w:br/>
      </w:r>
    </w:p>
    <w:bookmarkEnd w:id="26"/>
    <w:bookmarkStart w:id="27" w:name="Xca7941a432a2b7902da6f77d2beb13413b07b30"/>
    <w:p>
      <w:pPr>
        <w:pStyle w:val="Heading3"/>
      </w:pPr>
      <w:r>
        <w:t xml:space="preserve">4.3 Ethical Responsibilities and Public Service</w:t>
      </w:r>
    </w:p>
    <w:p>
      <w:pPr>
        <w:pStyle w:val="FirstParagraph"/>
      </w:pPr>
      <w:r>
        <w:br/>
      </w:r>
      <w:r>
        <w:t xml:space="preserve">Working within a political office instilled in me a profound respect for ethical standards. A</w:t>
      </w:r>
      <w:r>
        <w:t xml:space="preserve"> </w:t>
      </w:r>
      <w:r>
        <w:rPr>
          <w:bCs/>
          <w:b/>
        </w:rPr>
        <w:t xml:space="preserve">Politician</w:t>
      </w:r>
      <w:r>
        <w:t xml:space="preserve">France Lyon, where diversity and inclusion are central themes, the ethical obligation to represent all citizens fairly was particularly evident. This experience reinforced my commitment to integrity and accountability in any future political career.</w:t>
      </w:r>
      <w:r>
        <w:br/>
      </w:r>
      <w:r>
        <w:br/>
      </w:r>
    </w:p>
    <w:bookmarkEnd w:id="27"/>
    <w:bookmarkEnd w:id="28"/>
    <w:bookmarkStart w:id="29" w:name="conclusion-and-personal-development"/>
    <w:p>
      <w:pPr>
        <w:pStyle w:val="Heading2"/>
      </w:pPr>
      <w:r>
        <w:t xml:space="preserve">5. Conclusion and Personal Development</w:t>
      </w:r>
    </w:p>
    <w:p>
      <w:pPr>
        <w:pStyle w:val="FirstParagraph"/>
      </w:pPr>
      <w:r>
        <w:br/>
      </w:r>
      <w:r>
        <w:t xml:space="preserve">In conclusion, this internship has been an invaluable educational journey that bridged the gap between theoretical political science and practical governance in</w:t>
      </w:r>
      <w:r>
        <w:t xml:space="preserve"> </w:t>
      </w:r>
      <w:r>
        <w:rPr>
          <w:bCs/>
          <w:b/>
        </w:rPr>
        <w:t xml:space="preserve">France Lyon. By working closely with a dedicated</w:t>
      </w:r>
      <w:r>
        <w:rPr>
          <w:bCs/>
          <w:b/>
        </w:rPr>
        <w:t xml:space="preserve"> </w:t>
      </w:r>
      <w:r>
        <w:rPr>
          <w:bCs/>
          <w:b/>
          <w:bCs/>
          <w:b/>
        </w:rPr>
        <w:t xml:space="preserve">Politician</w:t>
      </w:r>
      <w:r>
        <w:rPr>
          <w:bCs/>
          <w:b/>
        </w:rPr>
        <w:t xml:space="preserve">, I gained firsthand experience of the demands, rewards, and complexities of public service. The dynamic environment of</w:t>
      </w:r>
      <w:r>
        <w:rPr>
          <w:bCs/>
          <w:b/>
        </w:rPr>
        <w:t xml:space="preserve"> </w:t>
      </w:r>
      <w:r>
        <w:rPr>
          <w:bCs/>
          <w:b/>
          <w:bCs/>
          <w:b/>
        </w:rPr>
        <w:t xml:space="preserve">France Lyon, with its vibrant civic life and robust administrative structures, provided an exceptional learning ground.</w:t>
      </w:r>
      <w:r>
        <w:br/>
      </w:r>
      <w:r>
        <w:br/>
      </w:r>
      <w:r>
        <w:rPr>
          <w:bCs/>
          <w:b/>
          <w:bCs/>
          <w:b/>
        </w:rPr>
        <w:t xml:space="preserve">This experience has significantly enhanced my analytical skills, improved my understanding of French political institutions, and strengthened my ability to work under pressure. It has also clarified my career aspirations, motivating me to pursue further studies in public administration with a focus on local government efficiency. The insights gained from this internship will undoubtedly serve as a foundation for a future career dedicated to serving the community within the framework of democratic values.</w:t>
      </w:r>
      <w:r>
        <w:br/>
      </w:r>
      <w:r>
        <w:br/>
      </w:r>
      <w:r>
        <w:rPr>
          <w:bCs/>
          <w:b/>
          <w:bCs/>
          <w:b/>
        </w:rPr>
        <w:t xml:space="preserve">I am deeply grateful for the mentorship received and the opportunity to contribute meaningfully to the political processes in</w:t>
      </w:r>
      <w:r>
        <w:rPr>
          <w:bCs/>
          <w:b/>
          <w:bCs/>
          <w:b/>
        </w:rPr>
        <w:t xml:space="preserve"> </w:t>
      </w:r>
      <w:r>
        <w:rPr>
          <w:bCs/>
          <w:b/>
          <w:bCs/>
          <w:b/>
          <w:bCs/>
          <w:b/>
        </w:rPr>
        <w:t xml:space="preserve">France Lyon</w:t>
      </w:r>
      <w:r>
        <w:rPr>
          <w:bCs/>
          <w:b/>
          <w:bCs/>
          <w:b/>
        </w:rPr>
        <w:t xml:space="preserve">. This report stands as a testament to my dedication, growth, and readiness to engage with professional challenges in this field.</w:t>
      </w:r>
    </w:p>
    <w:p>
      <w:pPr>
        <w:pStyle w:val="BodyText"/>
      </w:pPr>
      <w:r>
        <w:rPr>
          <w:bCs/>
          <w:b/>
        </w:rPr>
        <w:t xml:space="preserve">Intern Signature:</w:t>
      </w:r>
    </w:p>
    <w:p>
      <w:pPr>
        <w:pStyle w:val="BodyText"/>
      </w:pPr>
      <w:r>
        <w:br/>
      </w:r>
      <w:r>
        <w:t xml:space="preserve">__________________________</w:t>
      </w:r>
      <w:r>
        <w:br/>
      </w:r>
      <w:r>
        <w:t xml:space="preserve">Jean-Pierre Dupont</w:t>
      </w:r>
      <w:r>
        <w:br/>
      </w:r>
      <w:r>
        <w:br/>
      </w:r>
    </w:p>
    <w:p>
      <w:pPr>
        <w:pStyle w:val="BodyText"/>
      </w:pPr>
      <w:r>
        <w:rPr>
          <w:bCs/>
          <w:b/>
        </w:rPr>
        <w:t xml:space="preserve">Mentor/Supervisor Signature:&lt; br /&gt;</w:t>
      </w:r>
      <w:r>
        <w:rPr>
          <w:bCs/>
          <w:b/>
        </w:rPr>
        <w:t xml:space="preserve"> </w:t>
      </w:r>
      <w:r>
        <w:rPr>
          <w:bCs/>
          <w:b/>
        </w:rPr>
        <w:t xml:space="preserve">___________________________&lt; br / &gt;</w:t>
      </w:r>
      <w:r>
        <w:rPr>
          <w:bCs/>
          <w:b/>
        </w:rPr>
        <w:t xml:space="preserve"> </w:t>
      </w:r>
      <w:r>
        <w:rPr>
          <w:bCs/>
          <w:b/>
        </w:rPr>
        <w:t xml:space="preserve">Mr. Alain Moreau</w:t>
      </w:r>
      <w:r>
        <w:br/>
      </w:r>
      <w:r>
        <w:rPr>
          <w:bCs/>
          <w:b/>
        </w:rPr>
        <w:t xml:space="preserve">Senior Deputy, France Lyon Municipal Council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Strategy and Public Administration in France Lyon</dc:title>
  <dc:creator/>
  <dc:language>en</dc:language>
  <cp:keywords/>
  <dcterms:created xsi:type="dcterms:W3CDTF">2026-07-29T12:07:04Z</dcterms:created>
  <dcterms:modified xsi:type="dcterms:W3CDTF">2026-07-29T12:07:04Z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