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Politician</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final-internship-report"/>
    <w:p>
      <w:pPr>
        <w:pStyle w:val="Heading1"/>
      </w:pPr>
      <w:r>
        <w:t xml:space="preserve">Final Internship Report</w:t>
      </w:r>
    </w:p>
    <w:p>
      <w:pPr>
        <w:pStyle w:val="FirstParagraph"/>
      </w:pPr>
      <w:r>
        <w:rPr>
          <w:bCs/>
          <w:b/>
        </w:rPr>
        <w:t xml:space="preserve">Degree Program:</w:t>
      </w:r>
      <w:r>
        <w:t xml:space="preserve">Bachelor of Arts in Political Science</w:t>
      </w:r>
      <w:r>
        <w:br/>
      </w:r>
      <w:r>
        <w:rPr>
          <w:bCs/>
          <w:b/>
        </w:rPr>
        <w:t xml:space="preserve">Institution:</w:t>
      </w:r>
      <w:r>
        <w:t xml:space="preserve">Jawaharlal Nehru University</w:t>
      </w:r>
      <w:r>
        <w:br/>
      </w:r>
    </w:p>
    <w:p>
      <w:pPr>
        <w:pStyle w:val="BodyText"/>
      </w:pPr>
      <w:r>
        <w:t xml:space="preserve">Duration of Internship:January 2024 - March 2024</w:t>
      </w:r>
    </w:p>
    <w:bookmarkEnd w:id="20"/>
    <w:bookmarkStart w:id="34" w:name="X484d1d4765b46af4b54036bd4f8534611bba6cd"/>
    <w:p>
      <w:pPr>
        <w:pStyle w:val="Heading1"/>
      </w:pPr>
      <w:r>
        <w:rPr>
          <w:bCs/>
          <w:b/>
        </w:rPr>
        <w:t xml:space="preserve">Analytical Report on Legislative Processes and Constituent Services in India New Delhi</w:t>
      </w:r>
    </w:p>
    <w:p>
      <w:pPr>
        <w:pStyle w:val="FirstParagraph"/>
      </w:pPr>
      <w:r>
        <w:rPr>
          <w:iCs/>
          <w:i/>
        </w:rPr>
        <w:t xml:space="preserve">This report details the experiences, tasks, and observations gained during a three-month internship with the office of Honorable Member of Parliament (MP) situated in India New Delhi. The primary objective was to understand the intersection of local representation and national policy-making within India's federal structure.</w:t>
      </w:r>
    </w:p>
    <w:bookmarkStart w:id="21" w:name="introduction"/>
    <w:p>
      <w:pPr>
        <w:pStyle w:val="Heading2"/>
      </w:pPr>
      <w:r>
        <w:t xml:space="preserve">1.0 Introduction</w:t>
      </w:r>
    </w:p>
    <w:p>
      <w:pPr>
        <w:pStyle w:val="FirstParagraph"/>
      </w:pPr>
      <w:r>
        <w:t xml:space="preserve">The capital city,</w:t>
      </w:r>
      <w:r>
        <w:t xml:space="preserve"> </w:t>
      </w:r>
      <w:r>
        <w:rPr>
          <w:bCs/>
          <w:b/>
        </w:rPr>
        <w:t xml:space="preserve">India New Delhi</w:t>
      </w:r>
      <w:r>
        <w:t xml:space="preserve">, serves as the epicenter of political power in South Asia. As a student of Political Science, understanding the machinery behind democratic governance is crucial for any aspiring career in public service or policy analysis. Consequently, I secured an internship position within the constituency office of a senior Member of Parliament based in</w:t>
      </w:r>
      <w:r>
        <w:t xml:space="preserve"> </w:t>
      </w:r>
      <w:r>
        <w:rPr>
          <w:bCs/>
          <w:b/>
        </w:rPr>
        <w:t xml:space="preserve">India New Delhi</w:t>
      </w:r>
      <w:r>
        <w:t xml:space="preserve">. This opportunity allowed me to observe firsthand how legislative mandates are translated into actionable policies and how constituent grievances are managed on a daily basis. The role required adaptability, sharp analytical skills, and a deep respect for the democratic ethos that defines</w:t>
      </w:r>
      <w:r>
        <w:t xml:space="preserve"> </w:t>
      </w:r>
      <w:r>
        <w:rPr>
          <w:bCs/>
          <w:b/>
        </w:rPr>
        <w:t xml:space="preserve">India New Delhi</w:t>
      </w:r>
      <w:r>
        <w:t xml:space="preserve">.</w:t>
      </w:r>
    </w:p>
    <w:bookmarkEnd w:id="21"/>
    <w:bookmarkStart w:id="22" w:name="objectives-of-the-internship"/>
    <w:p>
      <w:pPr>
        <w:pStyle w:val="Heading2"/>
      </w:pPr>
      <w:r>
        <w:t xml:space="preserve">2.0 Objectives of the Internship</w:t>
      </w:r>
    </w:p>
    <w:p>
      <w:pPr>
        <w:pStyle w:val="FirstParagraph"/>
      </w:pPr>
      <w:r>
        <w:t xml:space="preserve">The internship was designed with three core objectives:</w:t>
      </w:r>
    </w:p>
    <w:p>
      <w:pPr>
        <w:numPr>
          <w:ilvl w:val="0"/>
          <w:numId w:val="1001"/>
        </w:numPr>
        <w:pStyle w:val="Compact"/>
      </w:pPr>
      <w:r>
        <w:rPr>
          <w:bCs/>
          <w:b/>
        </w:rPr>
        <w:t xml:space="preserve">To understand Legislative Procedure:</w:t>
      </w:r>
      <w:r>
        <w:t xml:space="preserve"> </w:t>
      </w:r>
      <w:r>
        <w:t xml:space="preserve">Gaining insight into how bills are drafted, debated, and passed in the Lok Sabha and Rajya Sabha.</w:t>
      </w:r>
    </w:p>
    <w:p>
      <w:pPr>
        <w:numPr>
          <w:ilvl w:val="0"/>
          <w:numId w:val="1001"/>
        </w:numPr>
        <w:pStyle w:val="Compact"/>
      </w:pPr>
      <w:r>
        <w:rPr>
          <w:bCs/>
          <w:b/>
        </w:rPr>
        <w:t xml:space="preserve">To Analyze Constituent Engagement:</w:t>
      </w:r>
      <w:r>
        <w:t xml:space="preserve"> </w:t>
      </w:r>
      <w:r>
        <w:t xml:space="preserve">Evaluating the mechanisms used by a modern</w:t>
      </w:r>
      <w:r>
        <w:t xml:space="preserve"> </w:t>
      </w:r>
      <w:r>
        <w:rPr>
          <w:bCs/>
          <w:b/>
        </w:rPr>
        <w:t xml:space="preserve">Politician</w:t>
      </w:r>
      <w:r>
        <w:t xml:space="preserve"> </w:t>
      </w:r>
      <w:r>
        <w:t xml:space="preserve">to address public concerns ranging from infrastructure development to social welfare schemes.</w:t>
      </w:r>
    </w:p>
    <w:p>
      <w:pPr>
        <w:numPr>
          <w:ilvl w:val="0"/>
          <w:numId w:val="1001"/>
        </w:numPr>
        <w:pStyle w:val="Compact"/>
      </w:pPr>
      <w:r>
        <w:rPr>
          <w:bCs/>
          <w:b/>
        </w:rPr>
        <w:t xml:space="preserve">To Observe Electoral Dynamics in India New Delhi:</w:t>
      </w:r>
      <w:r>
        <w:t xml:space="preserve"> </w:t>
      </w:r>
      <w:r>
        <w:t xml:space="preserve">Studying how political campaigns are strategized in one of the most diverse and politically competitive urban centers in the world.</w:t>
      </w:r>
    </w:p>
    <w:bookmarkEnd w:id="22"/>
    <w:bookmarkStart w:id="26" w:name="roles-and-responsibilities"/>
    <w:p>
      <w:pPr>
        <w:pStyle w:val="Heading2"/>
      </w:pPr>
      <w:r>
        <w:t xml:space="preserve">3.0 Roles and Responsibilities</w:t>
      </w:r>
    </w:p>
    <w:p>
      <w:pPr>
        <w:pStyle w:val="FirstParagraph"/>
      </w:pPr>
      <w:r>
        <w:t xml:space="preserve">As an intern, my role was multifaceted, reflecting the dynamic nature of working for a prominent</w:t>
      </w:r>
      <w:r>
        <w:t xml:space="preserve"> </w:t>
      </w:r>
      <w:r>
        <w:rPr>
          <w:bCs/>
          <w:b/>
        </w:rPr>
        <w:t xml:space="preserve">Politician</w:t>
      </w:r>
      <w:r>
        <w:t xml:space="preserve">. My primary duties included:</w:t>
      </w:r>
    </w:p>
    <w:bookmarkStart w:id="23" w:name="policy-research-and-analysis"/>
    <w:p>
      <w:pPr>
        <w:pStyle w:val="Heading3"/>
      </w:pPr>
      <w:r>
        <w:t xml:space="preserve">3.1 Policy Research and Analysis</w:t>
      </w:r>
    </w:p>
    <w:p>
      <w:pPr>
        <w:pStyle w:val="FirstParagraph"/>
      </w:pPr>
      <w:r>
        <w:t xml:space="preserve">I was tasked with compiling comprehensive briefs on upcoming legislative bills relevant to my MP’s constituency. This involved reading parliamentary records, analyzing economic data, and summarizing complex legal jargon into accessible language for the office team. For instance, I prepared a detailed summary of the new Digital Personal Data Protection Act and its implications for small businesses in</w:t>
      </w:r>
      <w:r>
        <w:t xml:space="preserve"> </w:t>
      </w:r>
      <w:r>
        <w:rPr>
          <w:bCs/>
          <w:b/>
        </w:rPr>
        <w:t xml:space="preserve">India New Delhi</w:t>
      </w:r>
      <w:r>
        <w:t xml:space="preserve">. This exercise honed my ability to synthesize large volumes of information quickly.</w:t>
      </w:r>
    </w:p>
    <w:bookmarkEnd w:id="23"/>
    <w:bookmarkStart w:id="24" w:name="constituent-grievance-management"/>
    <w:p>
      <w:pPr>
        <w:pStyle w:val="Heading3"/>
      </w:pPr>
      <w:r>
        <w:t xml:space="preserve">3.2 Constituent Grievance Management</w:t>
      </w:r>
    </w:p>
    <w:p>
      <w:pPr>
        <w:pStyle w:val="FirstParagraph"/>
      </w:pPr>
      <w:r>
        <w:t xml:space="preserve">A significant portion of my time was dedicated to the "Grievance Cell." In the context of a busy urban area like</w:t>
      </w:r>
      <w:r>
        <w:t xml:space="preserve"> </w:t>
      </w:r>
      <w:r>
        <w:rPr>
          <w:bCs/>
          <w:b/>
        </w:rPr>
        <w:t xml:space="preserve">India New Delhi</w:t>
      </w:r>
      <w:r>
        <w:t xml:space="preserve">, residents often face issues related to water supply, sanitation, and illegal construction. I learned how a</w:t>
      </w:r>
      <w:r>
        <w:t xml:space="preserve"> </w:t>
      </w:r>
      <w:r>
        <w:rPr>
          <w:bCs/>
          <w:b/>
        </w:rPr>
        <w:t xml:space="preserve">Politician</w:t>
      </w:r>
      <w:r>
        <w:t xml:space="preserve"> </w:t>
      </w:r>
      <w:r>
        <w:t xml:space="preserve">acts as an intermediary between the citizen and various government departments such as the Municipal Corporation of Delhi (MCD). I assisted in categorizing complaints and drafting formal letters to relevant authorities. This experience highlighted the administrative burden carried by elected representatives.</w:t>
      </w:r>
    </w:p>
    <w:bookmarkEnd w:id="24"/>
    <w:bookmarkStart w:id="25" w:name="campaign-strategy-support"/>
    <w:p>
      <w:pPr>
        <w:pStyle w:val="Heading3"/>
      </w:pPr>
      <w:r>
        <w:t xml:space="preserve">3.3 Campaign Strategy Support</w:t>
      </w:r>
    </w:p>
    <w:p>
      <w:pPr>
        <w:pStyle w:val="FirstParagraph"/>
      </w:pPr>
      <w:r>
        <w:t xml:space="preserve">Although not during an election year, the office was actively engaged in pre-election groundwork. I assisted junior staff in analyzing voter demographics using data analytics tools. We mapped out key neighborhoods and identified swing voters based on previous electoral trends. This strategic planning provided me with a practical understanding of how modern political campaigns leverage data to target specific demographics.</w:t>
      </w:r>
    </w:p>
    <w:bookmarkEnd w:id="25"/>
    <w:bookmarkEnd w:id="26"/>
    <w:bookmarkStart w:id="30" w:name="observations-and-insights"/>
    <w:p>
      <w:pPr>
        <w:pStyle w:val="Heading2"/>
      </w:pPr>
      <w:r>
        <w:t xml:space="preserve">4.0 Observations and Insights</w:t>
      </w:r>
    </w:p>
    <w:bookmarkStart w:id="27" w:name="the-complexity-of-coalition-politics"/>
    <w:p>
      <w:pPr>
        <w:pStyle w:val="Heading3"/>
      </w:pPr>
      <w:r>
        <w:t xml:space="preserve">4.1 The Complexity of Coalition Politics</w:t>
      </w:r>
    </w:p>
    <w:p>
      <w:pPr>
        <w:pStyle w:val="FirstParagraph"/>
      </w:pPr>
      <w:r>
        <w:t xml:space="preserve">Working within the office, I observed that being a successful</w:t>
      </w:r>
      <w:r>
        <w:t xml:space="preserve"> </w:t>
      </w:r>
      <w:r>
        <w:rPr>
          <w:bCs/>
          <w:b/>
        </w:rPr>
        <w:t xml:space="preserve">Politician</w:t>
      </w:r>
      <w:r>
        <w:t xml:space="preserve"> </w:t>
      </w:r>
      <w:r>
        <w:t xml:space="preserve">in today’s India requires navigating complex coalition dynamics. My mentor frequently emphasized the importance of maintaining alliances and managing intra-party dissent. This was particularly evident during debates on state-specific issues where central government support was crucial for funding projects in</w:t>
      </w:r>
      <w:r>
        <w:t xml:space="preserve"> </w:t>
      </w:r>
      <w:r>
        <w:rPr>
          <w:bCs/>
          <w:b/>
        </w:rPr>
        <w:t xml:space="preserve">India New Delhi</w:t>
      </w:r>
      <w:r>
        <w:t xml:space="preserve">.</w:t>
      </w:r>
    </w:p>
    <w:bookmarkEnd w:id="27"/>
    <w:bookmarkStart w:id="28" w:name="the-role-of-technology-in-governance"/>
    <w:p>
      <w:pPr>
        <w:pStyle w:val="Heading3"/>
      </w:pPr>
      <w:r>
        <w:t xml:space="preserve">4.2 The Role of Technology in Governance</w:t>
      </w:r>
    </w:p>
    <w:p>
      <w:pPr>
        <w:pStyle w:val="FirstParagraph"/>
      </w:pPr>
      <w:r>
        <w:t xml:space="preserve">The integration of technology into political workflows was striking. From using WhatsApp groups to mobilize volunteers to utilizing AI-driven sentiment analysis on social media platforms, the office was heavily tech-dependent. This digital transformation allows for faster response times and greater transparency, which is essential in a digitally connected society like</w:t>
      </w:r>
      <w:r>
        <w:t xml:space="preserve"> </w:t>
      </w:r>
      <w:r>
        <w:rPr>
          <w:bCs/>
          <w:b/>
        </w:rPr>
        <w:t xml:space="preserve">India New Delhi</w:t>
      </w:r>
      <w:r>
        <w:t xml:space="preserve">.</w:t>
      </w:r>
    </w:p>
    <w:bookmarkEnd w:id="28"/>
    <w:bookmarkStart w:id="29" w:name="ethical-challenges"/>
    <w:p>
      <w:pPr>
        <w:pStyle w:val="Heading3"/>
      </w:pPr>
      <w:r>
        <w:t xml:space="preserve">4.3 Ethical Challenges</w:t>
      </w:r>
    </w:p>
    <w:p>
      <w:pPr>
        <w:pStyle w:val="FirstParagraph"/>
      </w:pPr>
      <w:r>
        <w:t xml:space="preserve">I also gained insights into the ethical dilemmas faced by public servants. Pressure from various interest groups to favor certain contracts or appointments is a constant reality. Observing my mentor navigate these pressures with integrity provided a valuable lesson on the importance of ethical leadership in maintaining public trust.</w:t>
      </w:r>
    </w:p>
    <w:bookmarkEnd w:id="29"/>
    <w:bookmarkEnd w:id="30"/>
    <w:bookmarkStart w:id="31" w:name="skills-developed"/>
    <w:p>
      <w:pPr>
        <w:pStyle w:val="Heading2"/>
      </w:pPr>
      <w:r>
        <w:t xml:space="preserve">5.0 Skills Developed</w:t>
      </w:r>
    </w:p>
    <w:p>
      <w:pPr>
        <w:pStyle w:val="FirstParagraph"/>
      </w:pPr>
      <w:r>
        <w:t xml:space="preserve">This internship significantly enhanced several professional skills:</w:t>
      </w:r>
    </w:p>
    <w:p>
      <w:pPr>
        <w:numPr>
          <w:ilvl w:val="0"/>
          <w:numId w:val="1002"/>
        </w:numPr>
        <w:pStyle w:val="Compact"/>
      </w:pPr>
      <w:r>
        <w:rPr>
          <w:bCs/>
          <w:b/>
        </w:rPr>
        <w:t xml:space="preserve">Critical Thinking:</w:t>
      </w:r>
      <w:r>
        <w:t xml:space="preserve"> </w:t>
      </w:r>
      <w:r>
        <w:t xml:space="preserve">Evaluating policy proposals from multiple perspectives.</w:t>
      </w:r>
    </w:p>
    <w:p>
      <w:pPr>
        <w:numPr>
          <w:ilvl w:val="0"/>
          <w:numId w:val="1002"/>
        </w:numPr>
        <w:pStyle w:val="Compact"/>
      </w:pPr>
      <w:r>
        <w:rPr>
          <w:bCs/>
          <w:b/>
        </w:rPr>
        <w:t xml:space="preserve">Communication:</w:t>
      </w:r>
      <w:r>
        <w:t xml:space="preserve"> </w:t>
      </w:r>
      <w:r>
        <w:t xml:space="preserve">Drafting clear and concise reports and correspondence.</w:t>
      </w:r>
    </w:p>
    <w:p>
      <w:pPr>
        <w:numPr>
          <w:ilvl w:val="0"/>
          <w:numId w:val="1002"/>
        </w:numPr>
        <w:pStyle w:val="Compact"/>
      </w:pPr>
      <w:r>
        <w:rPr>
          <w:bCs/>
          <w:b/>
        </w:rPr>
        <w:t xml:space="preserve">Networking:</w:t>
      </w:r>
      <w:r>
        <w:t xml:space="preserve"> </w:t>
      </w:r>
      <w:r>
        <w:t xml:space="preserve">Building connections with government officials, journalists, and civil society leaders in</w:t>
      </w:r>
      <w:r>
        <w:t xml:space="preserve"> </w:t>
      </w:r>
      <w:r>
        <w:rPr>
          <w:bCs/>
          <w:b/>
        </w:rPr>
        <w:t xml:space="preserve">India New Delhi</w:t>
      </w:r>
      <w:r>
        <w:t xml:space="preserve">.</w:t>
      </w:r>
    </w:p>
    <w:p>
      <w:pPr>
        <w:numPr>
          <w:ilvl w:val="0"/>
          <w:numId w:val="1002"/>
        </w:numPr>
        <w:pStyle w:val="Compact"/>
      </w:pPr>
      <w:r>
        <w:rPr>
          <w:bCs/>
          <w:b/>
        </w:rPr>
        <w:t xml:space="preserve">Crisis Management:</w:t>
      </w:r>
      <w:r>
        <w:t xml:space="preserve"> </w:t>
      </w:r>
      <w:r>
        <w:t xml:space="preserve">Learning how to handle sudden public relations challenges or urgent constituent emergencies.</w:t>
      </w:r>
    </w:p>
    <w:bookmarkEnd w:id="31"/>
    <w:bookmarkStart w:id="32" w:name="conclusion"/>
    <w:p>
      <w:pPr>
        <w:pStyle w:val="Heading2"/>
      </w:pPr>
      <w:r>
        <w:t xml:space="preserve">6.0 Conclusion</w:t>
      </w:r>
    </w:p>
    <w:p>
      <w:pPr>
        <w:pStyle w:val="FirstParagraph"/>
      </w:pPr>
      <w:r>
        <w:t xml:space="preserve">In conclusion, this internship has been an invaluable experience that bridged the gap between academic theory and practical application. Working with a dedicated</w:t>
      </w:r>
      <w:r>
        <w:t xml:space="preserve"> </w:t>
      </w:r>
      <w:r>
        <w:rPr>
          <w:bCs/>
          <w:b/>
        </w:rPr>
        <w:t xml:space="preserve">Politician</w:t>
      </w:r>
      <w:r>
        <w:t xml:space="preserve"> </w:t>
      </w:r>
      <w:r>
        <w:t xml:space="preserve">in the heart of</w:t>
      </w:r>
      <w:r>
        <w:t xml:space="preserve"> </w:t>
      </w:r>
      <w:r>
        <w:rPr>
          <w:bCs/>
          <w:b/>
        </w:rPr>
        <w:t xml:space="preserve">India New Delhi</w:t>
      </w:r>
      <w:r>
        <w:t xml:space="preserve">, I have gained a profound appreciation for the complexities of democratic governance in India. The challenges faced by elected representatives, from managing diverse constituencies to navigating political coalitions, are immense but rewarding.</w:t>
      </w:r>
    </w:p>
    <w:p>
      <w:pPr>
        <w:pStyle w:val="BodyText"/>
      </w:pPr>
      <w:r>
        <w:t xml:space="preserve">I am grateful for the opportunity to contribute to such an impactful environment. The skills and insights acquired during this period have solidified my desire to pursue a career in public policy and political administration. I look forward to applying these lessons in my future endeavors, contributing positively to the democratic fabric of our nation.</w:t>
      </w:r>
    </w:p>
    <w:bookmarkEnd w:id="32"/>
    <w:bookmarkStart w:id="33" w:name="acknowledgments"/>
    <w:p>
      <w:pPr>
        <w:pStyle w:val="Heading2"/>
      </w:pPr>
      <w:r>
        <w:t xml:space="preserve">7.0 Acknowledgments</w:t>
      </w:r>
    </w:p>
    <w:p>
      <w:pPr>
        <w:pStyle w:val="FirstParagraph"/>
      </w:pPr>
      <w:r>
        <w:t xml:space="preserve">I would like to extend my sincere gratitude to Honorable Member of Parliament [Name Redacted] for their mentorship and guidance. Special thanks also go to the entire office staff in</w:t>
      </w:r>
      <w:r>
        <w:t xml:space="preserve"> </w:t>
      </w:r>
      <w:r>
        <w:rPr>
          <w:bCs/>
          <w:b/>
        </w:rPr>
        <w:t xml:space="preserve">India New Delhi</w:t>
      </w:r>
      <w:r>
        <w:t xml:space="preserve">, who supported me throughout this journey.</w:t>
      </w:r>
    </w:p>
    <w:p>
      <w:pPr>
        <w:pStyle w:val="BodyText"/>
      </w:pPr>
      <w:r>
        <w:t xml:space="preserve">__________________________</w:t>
      </w:r>
      <w:r>
        <w:br/>
      </w:r>
      <w:r>
        <w:t xml:space="preserve">[Your Name]</w:t>
      </w:r>
      <w:r>
        <w:br/>
      </w:r>
      <w:r>
        <w:t xml:space="preserve">Intern</w:t>
      </w:r>
      <w:r>
        <w:br/>
      </w:r>
    </w:p>
    <w:p>
      <w:pPr>
        <w:pStyle w:val="BodyText"/>
      </w:pPr>
      <w:r>
        <w:t xml:space="preserve">Date: _______________</w:t>
      </w:r>
      <w:r>
        <w:br/>
      </w:r>
      <w:r>
        <w:t xml:space="preserve">Location: India New Delhi</w:t>
      </w:r>
      <w:r>
        <w:br/>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Politician in India New Delhi</dc:title>
  <dc:creator/>
  <dc:language>en</dc:language>
  <cp:keywords/>
  <dcterms:created xsi:type="dcterms:W3CDTF">2026-07-29T16:23:43Z</dcterms:created>
  <dcterms:modified xsi:type="dcterms:W3CDTF">2026-07-29T16:23:43Z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