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Service</w:t>
      </w:r>
      <w:r>
        <w:t xml:space="preserve"> </w:t>
      </w:r>
      <w:r>
        <w:t xml:space="preserve">in</w:t>
      </w:r>
      <w:r>
        <w:t xml:space="preserve"> </w:t>
      </w:r>
      <w:r>
        <w:t xml:space="preserve">Singapore</w:t>
      </w:r>
      <w:r>
        <w:t xml:space="preserve"> </w:t>
      </w:r>
      <w:r>
        <w:t xml:space="preserve">Singapore</w:t>
      </w:r>
    </w:p>
    <w:bookmarkStart w:id="20" w:name="internship-report"/>
    <w:p>
      <w:pPr>
        <w:pStyle w:val="Heading1"/>
      </w:pPr>
      <w:r>
        <w:t xml:space="preserve">Internship Report</w:t>
      </w:r>
    </w:p>
    <w:p>
      <w:pPr>
        <w:pStyle w:val="FirstParagraph"/>
      </w:pPr>
      <w:r>
        <w:br/>
      </w:r>
      <w:r>
        <w:rPr>
          <w:bCs/>
          <w:b/>
        </w:rPr>
        <w:t xml:space="preserve">Focusing on Political Service and Civic Engagement in Singapore Singapore</w:t>
      </w:r>
      <w:r>
        <w:br/>
      </w:r>
      <w:r>
        <w:br/>
      </w:r>
      <w:r>
        <w:t xml:space="preserve">Prepared by:</w:t>
      </w:r>
      <w:r>
        <w:br/>
      </w:r>
      <w:r>
        <w:t xml:space="preserve">[Intern Name]</w:t>
      </w:r>
      <w:r>
        <w:br/>
      </w:r>
      <w:r>
        <w:br/>
      </w:r>
      <w:r>
        <w:t xml:space="preserve">Date:</w:t>
      </w:r>
      <w:r>
        <w:t xml:space="preserve"> </w:t>
      </w:r>
      <w:r>
        <w:rPr>
          <w:iCs/>
          <w:i/>
        </w:rPr>
        <w:t xml:space="preserve">[Current Date]</w:t>
      </w:r>
    </w:p>
    <w:bookmarkEnd w:id="20"/>
    <w:bookmarkStart w:id="21" w:name="introduction-and-executive-summary"/>
    <w:p>
      <w:pPr>
        <w:pStyle w:val="Heading2"/>
      </w:pPr>
      <w:r>
        <w:t xml:space="preserve">1. Introduction and Executive Summary</w:t>
      </w:r>
    </w:p>
    <w:p>
      <w:pPr>
        <w:pStyle w:val="FirstParagraph"/>
      </w:pPr>
      <w:r>
        <w:t xml:space="preserve">This report details the comprehensive experience gained during my internship within the political sector in</w:t>
      </w:r>
      <w:r>
        <w:t xml:space="preserve"> </w:t>
      </w:r>
      <w:r>
        <w:rPr>
          <w:bCs/>
          <w:b/>
        </w:rPr>
        <w:t xml:space="preserve">Singapore Singapore</w:t>
      </w:r>
      <w:r>
        <w:t xml:space="preserve">. The primary objective of this tenure was to observe, analyze, and contribute to the administrative processes that underpin effective governance in one of Asia’s most dynamic city-states. By focusing on a role closely associated with a</w:t>
      </w:r>
      <w:r>
        <w:t xml:space="preserve"> </w:t>
      </w:r>
      <w:r>
        <w:rPr>
          <w:bCs/>
          <w:b/>
        </w:rPr>
        <w:t xml:space="preserve">Politician</w:t>
      </w:r>
      <w:r>
        <w:t xml:space="preserve">, I aimed to bridge the gap between academic theory and practical political application. This document outlines my key responsibilities, observations on legislative efficiency, community engagement strategies, and the unique socio-political landscape that defines</w:t>
      </w:r>
      <w:r>
        <w:t xml:space="preserve"> </w:t>
      </w:r>
      <w:r>
        <w:rPr>
          <w:bCs/>
          <w:b/>
        </w:rPr>
        <w:t xml:space="preserve">Singapore Singapore</w:t>
      </w:r>
      <w:r>
        <w:t xml:space="preserve">.</w:t>
      </w:r>
    </w:p>
    <w:p>
      <w:pPr>
        <w:pStyle w:val="BodyText"/>
      </w:pPr>
      <w:r>
        <w:t xml:space="preserve">The internship provided an unprecedented view into how a</w:t>
      </w:r>
      <w:r>
        <w:t xml:space="preserve"> </w:t>
      </w:r>
      <w:r>
        <w:rPr>
          <w:bCs/>
          <w:b/>
        </w:rPr>
        <w:t xml:space="preserve">Politician</w:t>
      </w:r>
      <w:r>
        <w:t xml:space="preserve"> </w:t>
      </w:r>
      <w:r>
        <w:t xml:space="preserve">navigates the complex balance between national development goals and grassroots citizen concerns. Operating within the context of</w:t>
      </w:r>
      <w:r>
        <w:t xml:space="preserve"> </w:t>
      </w:r>
      <w:r>
        <w:rPr>
          <w:bCs/>
          <w:b/>
        </w:rPr>
        <w:t xml:space="preserve">Singapore Singapore</w:t>
      </w:r>
      <w:r>
        <w:t xml:space="preserve">, which is renowned for its strict rule of law, multicultural harmony, and rapid economic growth, offered critical insights into high-stakes public service.</w:t>
      </w:r>
    </w:p>
    <w:bookmarkEnd w:id="21"/>
    <w:bookmarkStart w:id="22" w:name="X6dfe874ca587737ddb2f928ad7b38fd59d06e9b"/>
    <w:p>
      <w:pPr>
        <w:pStyle w:val="Heading2"/>
      </w:pPr>
      <w:r>
        <w:t xml:space="preserve">2. Role Responsibilities and Daily Activities</w:t>
      </w:r>
    </w:p>
    <w:p>
      <w:pPr>
        <w:pStyle w:val="FirstParagraph"/>
      </w:pPr>
      <w:r>
        <w:br/>
      </w:r>
    </w:p>
    <w:p>
      <w:pPr>
        <w:pStyle w:val="BodyText"/>
      </w:pPr>
      <w:r>
        <w:t xml:space="preserve">The core duties associated with supporting a</w:t>
      </w:r>
      <w:r>
        <w:t xml:space="preserve"> </w:t>
      </w:r>
      <w:r>
        <w:rPr>
          <w:bCs/>
          <w:b/>
        </w:rPr>
        <w:t xml:space="preserve">Politician</w:t>
      </w:r>
      <w:r>
        <w:t xml:space="preserve"> </w:t>
      </w:r>
      <w:r>
        <w:t xml:space="preserve">in this environment extended far beyond mere administrative support. The role required a deep understanding of policy nuances and constituent management.</w:t>
      </w:r>
    </w:p>
    <w:p>
      <w:pPr>
        <w:numPr>
          <w:ilvl w:val="0"/>
          <w:numId w:val="1001"/>
        </w:numPr>
        <w:pStyle w:val="Compact"/>
      </w:pPr>
      <w:r>
        <w:rPr>
          <w:bCs/>
          <w:b/>
        </w:rPr>
        <w:t xml:space="preserve">Policy Analysis and Drafting:</w:t>
      </w:r>
      <w:r>
        <w:t xml:space="preserve">I assisted in drafting briefs for upcoming parliamentary sessions, ensuring that arguments were backed by robust data relevant to the citizens of</w:t>
      </w:r>
    </w:p>
    <w:p>
      <w:pPr>
        <w:numPr>
          <w:ilvl w:val="0"/>
          <w:numId w:val="1000"/>
        </w:numPr>
        <w:pStyle w:val="Compact"/>
      </w:pPr>
      <w:r>
        <w:t xml:space="preserve">Singapore Singapore.</w:t>
      </w:r>
    </w:p>
    <w:p>
      <w:pPr>
        <w:numPr>
          <w:ilvl w:val="0"/>
          <w:numId w:val="1001"/>
        </w:numPr>
        <w:pStyle w:val="Compact"/>
      </w:pPr>
      <w:r>
        <w:rPr>
          <w:bCs/>
          <w:b/>
        </w:rPr>
        <w:t xml:space="preserve">C constituent Liaison:</w:t>
      </w:r>
      <w:r>
        <w:t xml:space="preserve">A significant portion of time was dedicated to managing feedback from voters. In &lt; strong&gt; Singapore Singapore , accessibility is key, and as an assistant to a</w:t>
      </w:r>
      <w:r>
        <w:t xml:space="preserve"> </w:t>
      </w:r>
      <w:r>
        <w:rPr>
          <w:bCs/>
          <w:b/>
        </w:rPr>
        <w:t xml:space="preserve">Politician</w:t>
      </w:r>
      <w:r>
        <w:t xml:space="preserve">, I learned the importance of empathy and swift resolution in addressing local grievances.</w:t>
      </w:r>
    </w:p>
    <w:p>
      <w:pPr>
        <w:numPr>
          <w:ilvl w:val="0"/>
          <w:numId w:val="1001"/>
        </w:numPr>
        <w:pStyle w:val="Compact"/>
      </w:pPr>
      <w:r>
        <w:rPr>
          <w:bCs/>
          <w:b/>
        </w:rPr>
        <w:t xml:space="preserve">Event Coordination:</w:t>
      </w:r>
      <w:r>
        <w:t xml:space="preserve">We organized town hall meetings and community outreach programs. These events were crucial for fostering dialogue between the elected official and diverse demographic groups across the island nation.</w:t>
      </w:r>
    </w:p>
    <w:p>
      <w:pPr>
        <w:pStyle w:val="FirstParagraph"/>
      </w:pPr>
      <w:r>
        <w:t xml:space="preserve">This multifaceted role highlighted that being a modern</w:t>
      </w:r>
      <w:r>
        <w:t xml:space="preserve"> </w:t>
      </w:r>
      <w:r>
        <w:rPr>
          <w:bCs/>
          <w:b/>
        </w:rPr>
        <w:t xml:space="preserve">Politician</w:t>
      </w:r>
      <w:r>
        <w:t xml:space="preserve"> </w:t>
      </w:r>
      <w:r>
        <w:t xml:space="preserve">in &lt; strong&gt;Singapore Singapore requires agility, emotional intelligence, and a rigorous attention to detail.</w:t>
      </w:r>
    </w:p>
    <w:bookmarkEnd w:id="22"/>
    <w:bookmarkStart w:id="25" w:name="X6a8235acdc1f623206c92172b61505cfa8728fb"/>
    <w:p>
      <w:pPr>
        <w:pStyle w:val="Heading2"/>
      </w:pPr>
      <w:r>
        <w:t xml:space="preserve">3. Observations on Governance in Singapore Singapore</w:t>
      </w:r>
    </w:p>
    <w:p>
      <w:pPr>
        <w:pStyle w:val="FirstParagraph"/>
      </w:pPr>
      <w:r>
        <w:br/>
      </w:r>
    </w:p>
    <w:p>
      <w:pPr>
        <w:pStyle w:val="BodyText"/>
      </w:pPr>
      <w:r>
        <w:t xml:space="preserve">The political landscape of</w:t>
      </w:r>
      <w:r>
        <w:t xml:space="preserve"> </w:t>
      </w:r>
      <w:r>
        <w:rPr>
          <w:bCs/>
          <w:b/>
        </w:rPr>
        <w:t xml:space="preserve">Singapore Singapore</w:t>
      </w:r>
      <w:r>
        <w:t xml:space="preserve"> </w:t>
      </w:r>
      <w:r>
        <w:t xml:space="preserve">is characterized by stability, long-term planning, and a meritocratic approach to governance. During my internship, I observed how these principles are operationalized.</w:t>
      </w:r>
    </w:p>
    <w:bookmarkStart w:id="23" w:name="the-efficiency-of-governance"/>
    <w:p>
      <w:pPr>
        <w:pStyle w:val="Heading3"/>
      </w:pPr>
      <w:r>
        <w:t xml:space="preserve">3.1 The Efficiency of Governance</w:t>
      </w:r>
    </w:p>
    <w:p>
      <w:pPr>
        <w:pStyle w:val="FirstParagraph"/>
      </w:pPr>
      <w:r>
        <w:br/>
      </w:r>
    </w:p>
    <w:p>
      <w:pPr>
        <w:pStyle w:val="BodyText"/>
      </w:pPr>
      <w:r>
        <w:t xml:space="preserve">&lt; strong&gt;Singapore Singapore prides itself on its efficient bureaucracy and digital infrastructure. Working alongside a</w:t>
      </w:r>
      <w:r>
        <w:t xml:space="preserve"> </w:t>
      </w:r>
      <w:r>
        <w:rPr>
          <w:bCs/>
          <w:b/>
        </w:rPr>
        <w:t xml:space="preserve">Politician</w:t>
      </w:r>
      <w:r>
        <w:t xml:space="preserve">, I witnessed how technology is leveraged to streamline policy implementation. From the use of data analytics for urban planning to digital platforms for citizen feedback, the integration of smart nation initiatives into political strategy was evident.</w:t>
      </w:r>
    </w:p>
    <w:bookmarkEnd w:id="23"/>
    <w:bookmarkStart w:id="24" w:name="multiculturalism-and-social-cohesion"/>
    <w:p>
      <w:pPr>
        <w:pStyle w:val="Heading3"/>
      </w:pPr>
      <w:r>
        <w:t xml:space="preserve">3.2 Multiculturalism and Social Cohesion</w:t>
      </w:r>
    </w:p>
    <w:p>
      <w:pPr>
        <w:pStyle w:val="FirstParagraph"/>
      </w:pPr>
      <w:r>
        <w:br/>
      </w:r>
    </w:p>
    <w:p>
      <w:pPr>
        <w:pStyle w:val="BodyText"/>
      </w:pPr>
      <w:r>
        <w:t xml:space="preserve">A critical aspect of serving in</w:t>
      </w:r>
      <w:r>
        <w:t xml:space="preserve"> </w:t>
      </w:r>
      <w:r>
        <w:rPr>
          <w:bCs/>
          <w:b/>
        </w:rPr>
        <w:t xml:space="preserve">Singapore Singapore</w:t>
      </w:r>
      <w:r>
        <w:t xml:space="preserve"> </w:t>
      </w:r>
      <w:r>
        <w:t xml:space="preserve">is managing a highly multicultural society. The</w:t>
      </w:r>
    </w:p>
    <w:p>
      <w:pPr>
        <w:pStyle w:val="BodyText"/>
      </w:pPr>
      <w:r>
        <w:t xml:space="preserve">Politician I worked with emphasized the importance of racial and religious harmony. Policies were often scrutinized for their impact on different ethnic communities, ensuring that no group was marginalized. This approach to inclusive governance is central to the political identity of</w:t>
      </w:r>
    </w:p>
    <w:p>
      <w:pPr>
        <w:pStyle w:val="BodyText"/>
      </w:pPr>
      <w:r>
        <w:t xml:space="preserve">Singapore Singapore.</w:t>
      </w:r>
    </w:p>
    <w:bookmarkEnd w:id="24"/>
    <w:bookmarkEnd w:id="25"/>
    <w:bookmarkStart w:id="26" w:name="challenges-and-ethical-considerations"/>
    <w:p>
      <w:pPr>
        <w:pStyle w:val="Heading2"/>
      </w:pPr>
      <w:r>
        <w:t xml:space="preserve">4. Challenges and Ethical Considerations</w:t>
      </w:r>
    </w:p>
    <w:p>
      <w:pPr>
        <w:pStyle w:val="FirstParagraph"/>
      </w:pPr>
      <w:r>
        <w:br/>
      </w:r>
    </w:p>
    <w:p>
      <w:pPr>
        <w:pStyle w:val="BodyText"/>
      </w:pPr>
      <w:r>
        <w:t xml:space="preserve">The internship also presented several challenges, particularly concerning ethical conduct and public perception.</w:t>
      </w:r>
    </w:p>
    <w:p>
      <w:pPr>
        <w:numPr>
          <w:ilvl w:val="0"/>
          <w:numId w:val="1002"/>
        </w:numPr>
        <w:pStyle w:val="Compact"/>
      </w:pPr>
      <w:r>
        <w:rPr>
          <w:bCs/>
          <w:b/>
        </w:rPr>
        <w:t xml:space="preserve">Data Privacy:</w:t>
      </w:r>
      <w:r>
        <w:t xml:space="preserve">In a digitally connected society like</w:t>
      </w:r>
    </w:p>
    <w:p>
      <w:pPr>
        <w:numPr>
          <w:ilvl w:val="0"/>
          <w:numId w:val="1000"/>
        </w:numPr>
        <w:pStyle w:val="Compact"/>
      </w:pPr>
      <w:r>
        <w:t xml:space="preserve">Singapore Singapore, handling constituent data requires strict adherence to privacy laws. As an aide to a</w:t>
      </w:r>
      <w:r>
        <w:t xml:space="preserve"> </w:t>
      </w:r>
      <w:r>
        <w:rPr>
          <w:bCs/>
          <w:b/>
        </w:rPr>
        <w:t xml:space="preserve">Politician</w:t>
      </w:r>
      <w:r>
        <w:t xml:space="preserve">, I learned the rigorous protocols required to protect personal information while still providing personalized services.</w:t>
      </w:r>
    </w:p>
    <w:p>
      <w:pPr>
        <w:numPr>
          <w:ilvl w:val="0"/>
          <w:numId w:val="1002"/>
        </w:numPr>
        <w:pStyle w:val="Compact"/>
      </w:pPr>
      <w:r>
        <w:rPr>
          <w:bCs/>
          <w:b/>
        </w:rPr>
        <w:t xml:space="preserve">High Public Scrutiny:</w:t>
      </w:r>
      <w:r>
        <w:t xml:space="preserve">In</w:t>
      </w:r>
    </w:p>
    <w:p>
      <w:pPr>
        <w:numPr>
          <w:ilvl w:val="0"/>
          <w:numId w:val="1000"/>
        </w:numPr>
        <w:pStyle w:val="Compact"/>
      </w:pPr>
      <w:r>
        <w:t xml:space="preserve">Singapore Singapore, media scrutiny is intense. Every statement made by a</w:t>
      </w:r>
    </w:p>
    <w:p>
      <w:pPr>
        <w:numPr>
          <w:ilvl w:val="0"/>
          <w:numId w:val="1000"/>
        </w:numPr>
        <w:pStyle w:val="Compact"/>
      </w:pPr>
      <w:r>
        <w:t xml:space="preserve">Politician is analyzed for accuracy and appropriateness. This environment demands transparency and accountability, reinforcing the need for ethical rigor in political communication.</w:t>
      </w:r>
    </w:p>
    <w:bookmarkEnd w:id="26"/>
    <w:bookmarkStart w:id="27" w:name="personal-development-and-skills-acquired"/>
    <w:p>
      <w:pPr>
        <w:pStyle w:val="Heading2"/>
      </w:pPr>
      <w:r>
        <w:t xml:space="preserve">5. Personal Development and Skills Acquired</w:t>
      </w:r>
    </w:p>
    <w:p>
      <w:pPr>
        <w:pStyle w:val="FirstParagraph"/>
      </w:pPr>
      <w:r>
        <w:br/>
      </w:r>
    </w:p>
    <w:p>
      <w:pPr>
        <w:pStyle w:val="BodyText"/>
      </w:pPr>
      <w:r>
        <w:t xml:space="preserve">This internship was instrumental in developing both hard and soft skills essential for a career in public service.</w:t>
      </w:r>
    </w:p>
    <w:p>
      <w:pPr>
        <w:numPr>
          <w:ilvl w:val="0"/>
          <w:numId w:val="1003"/>
        </w:numPr>
        <w:pStyle w:val="Compact"/>
      </w:pPr>
      <w:r>
        <w:rPr>
          <w:bCs/>
          <w:b/>
        </w:rPr>
        <w:t xml:space="preserve">Critical Thinking:</w:t>
      </w:r>
      <w:r>
        <w:t xml:space="preserve">Analyzing policy documents for the</w:t>
      </w:r>
    </w:p>
    <w:p>
      <w:pPr>
        <w:numPr>
          <w:ilvl w:val="0"/>
          <w:numId w:val="1000"/>
        </w:numPr>
        <w:pStyle w:val="Compact"/>
      </w:pPr>
      <w:r>
        <w:t xml:space="preserve">Politician I supported sharpened my ability to evaluate complex issues from multiple perspectives, considering economic, social, and political factors relevant to</w:t>
      </w:r>
    </w:p>
    <w:p>
      <w:pPr>
        <w:numPr>
          <w:ilvl w:val="0"/>
          <w:numId w:val="1000"/>
        </w:numPr>
        <w:pStyle w:val="Compact"/>
      </w:pPr>
      <w:r>
        <w:t xml:space="preserve">Singapore Singapore.</w:t>
      </w:r>
    </w:p>
    <w:p>
      <w:pPr>
        <w:numPr>
          <w:ilvl w:val="0"/>
          <w:numId w:val="1003"/>
        </w:numPr>
        <w:pStyle w:val="Compact"/>
      </w:pPr>
      <w:r>
        <w:rPr>
          <w:bCs/>
          <w:b/>
        </w:rPr>
        <w:t xml:space="preserve">Communication:</w:t>
      </w:r>
      <w:r>
        <w:t xml:space="preserve">Drafting speeches and press releases required clear, concise, and persuasive writing. I learned how to tailor messages for different audiences within the unique context of</w:t>
      </w:r>
    </w:p>
    <w:p>
      <w:pPr>
        <w:numPr>
          <w:ilvl w:val="0"/>
          <w:numId w:val="1000"/>
        </w:numPr>
        <w:pStyle w:val="Compact"/>
      </w:pPr>
      <w:r>
        <w:t xml:space="preserve">Singapore Singapore, from youth engagement programs to senior citizen forums.</w:t>
      </w:r>
    </w:p>
    <w:p>
      <w:pPr>
        <w:numPr>
          <w:ilvl w:val="0"/>
          <w:numId w:val="1003"/>
        </w:numPr>
        <w:pStyle w:val="Compact"/>
      </w:pPr>
      <w:r>
        <w:rPr>
          <w:bCs/>
          <w:b/>
        </w:rPr>
        <w:t xml:space="preserve">Crisis Management:</w:t>
      </w:r>
      <w:r>
        <w:t xml:space="preserve">Observing real-time responses to emerging issues taught me the value of calm decision-making under pressure, a vital trait for any</w:t>
      </w:r>
    </w:p>
    <w:p>
      <w:pPr>
        <w:numPr>
          <w:ilvl w:val="0"/>
          <w:numId w:val="1000"/>
        </w:numPr>
        <w:pStyle w:val="Compact"/>
      </w:pPr>
      <w:r>
        <w:t xml:space="preserve">Politician operating in the fast-paced environment of</w:t>
      </w:r>
    </w:p>
    <w:p>
      <w:pPr>
        <w:numPr>
          <w:ilvl w:val="0"/>
          <w:numId w:val="1000"/>
        </w:numPr>
        <w:pStyle w:val="Compact"/>
      </w:pPr>
      <w:r>
        <w:t xml:space="preserve">Singapore Singapore.</w:t>
      </w:r>
    </w:p>
    <w:bookmarkEnd w:id="27"/>
    <w:bookmarkStart w:id="28" w:name="conclusion-and-future-implications"/>
    <w:p>
      <w:pPr>
        <w:pStyle w:val="Heading2"/>
      </w:pPr>
      <w:r>
        <w:t xml:space="preserve">6. Conclusion and Future Implications</w:t>
      </w:r>
    </w:p>
    <w:p>
      <w:pPr>
        <w:pStyle w:val="FirstParagraph"/>
      </w:pPr>
      <w:r>
        <w:br/>
      </w:r>
    </w:p>
    <w:p>
      <w:pPr>
        <w:pStyle w:val="BodyText"/>
      </w:pPr>
      <w:r>
        <w:t xml:space="preserve">In conclusion, my internship in the political sector has provided invaluable insights into the workings of governance in</w:t>
      </w:r>
      <w:r>
        <w:t xml:space="preserve"> </w:t>
      </w:r>
      <w:r>
        <w:rPr>
          <w:bCs/>
          <w:b/>
        </w:rPr>
        <w:t xml:space="preserve">Singapore Singapore</w:t>
      </w:r>
      <w:r>
        <w:t xml:space="preserve">. Working directly with a</w:t>
      </w:r>
    </w:p>
    <w:p>
      <w:pPr>
        <w:pStyle w:val="BodyText"/>
      </w:pPr>
      <w:r>
        <w:t xml:space="preserve">Politician has demystified the legislative process and highlighted the human element behind policy-making. The experience underscored that effective politics is not just about winning elections but about delivering tangible improvements to society.</w:t>
      </w:r>
    </w:p>
    <w:p>
      <w:pPr>
        <w:pStyle w:val="BodyText"/>
      </w:pPr>
      <w:r>
        <w:t xml:space="preserve">The unique characteristics of</w:t>
      </w:r>
      <w:r>
        <w:t xml:space="preserve"> </w:t>
      </w:r>
      <w:r>
        <w:rPr>
          <w:bCs/>
          <w:b/>
        </w:rPr>
        <w:t xml:space="preserve">Singapore Singapore</w:t>
      </w:r>
      <w:r>
        <w:t xml:space="preserve">—its efficiency, multiculturalism, and commitment to rule of law—provided an ideal laboratory for understanding modern democratic challenges and opportunities. As I move forward in my career, the lessons learned here regarding ethical leadership, community engagement, and policy analysis will remain foundational.</w:t>
      </w:r>
    </w:p>
    <w:p>
      <w:pPr>
        <w:pStyle w:val="BodyText"/>
      </w:pPr>
      <w:r>
        <w:t xml:space="preserve">I am deeply grateful for the opportunity to have served in</w:t>
      </w:r>
    </w:p>
    <w:p>
      <w:pPr>
        <w:pStyle w:val="BodyText"/>
      </w:pPr>
      <w:r>
        <w:t xml:space="preserve">Singapore Singapore, contributing to the ongoing narrative of progress and stability. This internship has solidified my commitment to public service and reinforced my belief in the power of dedicated</w:t>
      </w:r>
    </w:p>
    <w:p>
      <w:pPr>
        <w:pStyle w:val="BodyText"/>
      </w:pPr>
      <w:r>
        <w:t xml:space="preserve">Politician s to shape a better future for all citizens.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Service in Singapore Singapore</dc:title>
  <dc:creator/>
  <dc:language>en</dc:language>
  <cp:keywords/>
  <dcterms:created xsi:type="dcterms:W3CDTF">2026-07-29T16:21:28Z</dcterms:created>
  <dcterms:modified xsi:type="dcterms:W3CDTF">2026-07-29T16:21:28Z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