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Mentorship</w:t>
      </w:r>
      <w:r>
        <w:t xml:space="preserve"> </w:t>
      </w:r>
      <w:r>
        <w:t xml:space="preserve">under</w:t>
      </w:r>
      <w:r>
        <w:t xml:space="preserve"> </w:t>
      </w:r>
      <w:r>
        <w:t xml:space="preserve">Professor</w:t>
      </w:r>
      <w:r>
        <w:t xml:space="preserve"> </w:t>
      </w:r>
      <w:r>
        <w:t xml:space="preserve">Guidance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Academic Mentorship and Research Collaboration under Professor Guidance in Nigeria Abuja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Academic Mentorship under Professor Guidance in Nigeria Abuja</dc:title>
  <dc:creator/>
  <dc:language>en</dc:language>
  <cp:keywords/>
  <dcterms:created xsi:type="dcterms:W3CDTF">2026-07-30T03:59:46Z</dcterms:created>
  <dcterms:modified xsi:type="dcterms:W3CDTF">2026-07-30T03:59:46Z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