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7" w:name="internship-report-project-manager"/>
    <w:p>
      <w:pPr>
        <w:pStyle w:val="Heading1"/>
      </w:pPr>
      <w:r>
        <w:t xml:space="preserve">Internship Report: Project Manager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[Your University/College]</w:t>
      </w:r>
      <w:r>
        <w:br/>
      </w:r>
    </w:p>
    <w:p>
      <w:pPr>
        <w:pStyle w:val="BodyText"/>
      </w:pPr>
      <w:r>
        <w:t xml:space="preserve">Host Company:[Company Name], located in Canada Vancouver</w:t>
      </w:r>
    </w:p>
    <w:bookmarkStart w:id="20" w:name="executive-summary"/>
    <w:p>
      <w:pPr>
        <w:pStyle w:val="Heading2"/>
      </w:pPr>
      <w:r>
        <w:t xml:space="preserve">1. Executive Summary</w:t>
      </w:r>
    </w:p>
    <w:p>
      <w:pPr>
        <w:pStyle w:val="FirstParagraph"/>
      </w:pPr>
      <w:r>
        <w:t xml:space="preserve">This report details the comprehensive internship experience undertaken as an intern Project Manager within the dynamic business ecosystem of Canada Vancouver. The primary objective of this internship was to bridge the gap between academic theoretical knowledge and practical application in a high-stakes corporate environment. Over the course of several months, I had the privilege of working alongside senior leadership teams, contributing to critical infrastructure and technology projects that define modern urban development in British Columbia.</w:t>
      </w:r>
    </w:p>
    <w:p>
      <w:pPr>
        <w:pStyle w:val="BodyText"/>
      </w:pPr>
      <w:r>
        <w:t xml:space="preserve">The role of a Project Manager requires not only technical proficiency but also exceptional soft skills, including communication, negotiation, and crisis management. By immersing myself in the daily operations within Canada Vancouver’s competitive market, I gained invaluable insights into how international standards are applied locally. This document serves as a reflection on the challenges faced, the methodologies adopted using Agile and Waterfall frameworks specifically tailored for projects operating across Canadian time zones, and the professional growth achieved during this transformative period.</w:t>
      </w:r>
    </w:p>
    <w:bookmarkEnd w:id="20"/>
    <w:bookmarkStart w:id="21" w:name="X4b8d7673a40fb6f3f2ab4cfc19a4d19e8347245"/>
    <w:p>
      <w:pPr>
        <w:pStyle w:val="Heading2"/>
      </w:pPr>
      <w:r>
        <w:t xml:space="preserve">2. Introduction to Canada Vancouver’s Business Environment</w:t>
      </w:r>
    </w:p>
    <w:p>
      <w:pPr>
        <w:pStyle w:val="FirstParagraph"/>
      </w:pPr>
      <w:r>
        <w:t xml:space="preserve">To understand the scope of my responsibilities as a Project Manager Intern, it is essential to contextualize the environment in which I operated. Canada Vancouver is not merely a geographic location; it is a hub of innovation, sustainability, and rapid growth. As one of Canada’s most economically vibrant cities, Vancouver attracts significant foreign investment and hosts multinational corporations alongside thriving local startups.</w:t>
      </w:r>
    </w:p>
    <w:p>
      <w:pPr>
        <w:pStyle w:val="BodyText"/>
      </w:pPr>
      <w:r>
        <w:t xml:space="preserve">The specific market dynamics in Canada Vancouver demand Project Managers who are adaptable and culturally aware. The workforce here is diverse, reflecting a multicultural society that values inclusivity and collaboration. Working in this sector meant navigating complex stakeholder expectations while adhering to strict environmental regulations and labor laws unique to the province of British Columbia. The emphasis on sustainability in construction, software development, and logistics projects was particularly prominent. Every project lifecycle I assisted with had to consider carbon footprints, social responsibility metrics, and long-term community impact—a standard that sets Canada Vancouver apart from other global tech hubs.</w:t>
      </w:r>
    </w:p>
    <w:bookmarkEnd w:id="21"/>
    <w:bookmarkStart w:id="22" w:name="X9277a9594728b62809b23bce6b2fd1fc47de651"/>
    <w:p>
      <w:pPr>
        <w:pStyle w:val="Heading2"/>
      </w:pPr>
      <w:r>
        <w:t xml:space="preserve">3. Key Responsibilities as a Project Manager Intern</w:t>
      </w:r>
    </w:p>
    <w:p>
      <w:pPr>
        <w:pStyle w:val="FirstParagraph"/>
      </w:pPr>
      <w:r>
        <w:t xml:space="preserve">During my tenure in the role of Project Manager Intern in Canada Vancouver, my duties extended beyond basic administrative support. I was integrated into core project teams and entrusted with meaningful deliverables.</w:t>
      </w:r>
    </w:p>
    <w:p>
      <w:pPr>
        <w:numPr>
          <w:ilvl w:val="0"/>
          <w:numId w:val="1001"/>
        </w:numPr>
        <w:pStyle w:val="Compact"/>
      </w:pPr>
      <w:r>
        <w:rPr>
          <w:bCs/>
          <w:b/>
        </w:rPr>
        <w:t xml:space="preserve">Schedule Management:</w:t>
      </w:r>
      <w:r>
        <w:t xml:space="preserve">I utilized tools such as Microsoft Project and Jira to track milestones for ongoing initiatives. Ensuring that deadlines were met in the context of Canada Vancouver’s fast-paced environment required meticulous attention to detail and proactive risk mitigation strategies.</w:t>
      </w:r>
    </w:p>
    <w:p>
      <w:pPr>
        <w:numPr>
          <w:ilvl w:val="0"/>
          <w:numId w:val="1001"/>
        </w:numPr>
        <w:pStyle w:val="Compact"/>
      </w:pPr>
      <w:r>
        <w:t xml:space="preserve">Stakeholder Communication: Acting as a liaison between developers, designers, and executive leadership was a central part of my role. I learned how to translate technical jargon into business value for non-technical stakeholders, ensuring alignment across all levels of the organization.</w:t>
      </w:r>
    </w:p>
    <w:p>
      <w:pPr>
        <w:numPr>
          <w:ilvl w:val="0"/>
          <w:numId w:val="1001"/>
        </w:numPr>
        <w:pStyle w:val="Compact"/>
      </w:pPr>
      <w:r>
        <w:rPr>
          <w:bCs/>
          <w:b/>
        </w:rPr>
        <w:t xml:space="preserve">Budget Monitoring:</w:t>
      </w:r>
      <w:r>
        <w:t xml:space="preserve">I assisted in tracking project expenditures against approved budgets. In the Canadian context, understanding payroll structures and vendor contracts involving local suppliers was crucial for maintaining financial integrity.</w:t>
      </w:r>
    </w:p>
    <w:p>
      <w:pPr>
        <w:numPr>
          <w:ilvl w:val="0"/>
          <w:numId w:val="1001"/>
        </w:numPr>
        <w:pStyle w:val="Compact"/>
      </w:pPr>
      <w:r>
        <w:t xml:space="preserve">Risk Assessment: I participated in weekly risk review meetings where potential bottlenecks were identified early. This involved analyzing supply chain vulnerabilities and resource allocation issues specific to operations within Canada Vancouver.</w:t>
      </w:r>
    </w:p>
    <w:bookmarkEnd w:id="22"/>
    <w:bookmarkStart w:id="23" w:name="methodologies-and-tools"/>
    <w:p>
      <w:pPr>
        <w:pStyle w:val="Heading2"/>
      </w:pPr>
      <w:r>
        <w:t xml:space="preserve">4. Methodologies and Tools</w:t>
      </w:r>
    </w:p>
    <w:p>
      <w:pPr>
        <w:pStyle w:val="FirstParagraph"/>
      </w:pPr>
      <w:r>
        <w:t xml:space="preserve">The internship emphasized the importance of choosing the right project management methodology based on project needs. In many software development streams, I observed the strict adherence to Agile methodologies, particularly Scrum. Daily stand-ups, sprint planning sessions, and retrospectives were conducted with precision.</w:t>
      </w:r>
    </w:p>
    <w:p>
      <w:pPr>
        <w:pStyle w:val="BodyText"/>
      </w:pPr>
      <w:r>
        <w:t xml:space="preserve">However for larger infrastructure or hybrid projects within Canada Vancouver’s portfolio a modified Waterfall approach was sometimes necessary due to regulatory compliance requirements. Proficiency in digital collaboration tools was paramount. Platforms like Slack, Zoom, and Asana facilitated seamless communication among remote team members and on-site staff alike. Mastering these tools allowed me to maintain visibility into project progress regardless of physical location, a skill that is increasingly vital in today’s distributed work landscape.</w:t>
      </w:r>
    </w:p>
    <w:bookmarkEnd w:id="23"/>
    <w:bookmarkStart w:id="24" w:name="challenges-encountered"/>
    <w:p>
      <w:pPr>
        <w:pStyle w:val="Heading2"/>
      </w:pPr>
      <w:r>
        <w:t xml:space="preserve">5. Challenges Encountered</w:t>
      </w:r>
    </w:p>
    <w:p>
      <w:pPr>
        <w:pStyle w:val="FirstParagraph"/>
      </w:pPr>
      <w:r>
        <w:t xml:space="preserve">No internship is without its hurdles. One of the significant challenges I faced was managing cross-cultural communication nuances inherent to working in Canada Vancouver’s diverse demographic. Misunderstandings occasionally arose regarding indirect vs. direct communication styles, requiring me to develop heightened emotional intelligence and active listening skills.</w:t>
      </w:r>
    </w:p>
    <w:p>
      <w:pPr>
        <w:pStyle w:val="BodyText"/>
      </w:pPr>
      <w:r>
        <w:t xml:space="preserve">Additionally the rapid pace of change in technology trends within the Canadian market meant that I had to constantly upskill myself. Keeping abreast of new regulatory changes in British Columbia’s tech sector added an extra layer of complexity to my role as a Project Manager. However, these challenges ultimately became opportunities for growth, forcing me to become more resilient and resourceful.</w:t>
      </w:r>
    </w:p>
    <w:bookmarkEnd w:id="24"/>
    <w:bookmarkStart w:id="26" w:name="professional-growth-and-conclusion"/>
    <w:p>
      <w:pPr>
        <w:pStyle w:val="Heading2"/>
      </w:pPr>
      <w:r>
        <w:t xml:space="preserve">6. Professional Growth and Conclusion</w:t>
      </w:r>
    </w:p>
    <w:p>
      <w:pPr>
        <w:pStyle w:val="FirstParagraph"/>
      </w:pPr>
      <w:r>
        <w:t xml:space="preserve">In conclusion this internship has been instrumental in shaping my career trajectory as an aspiring Project Manager. The experience gained in Canada Vancouver provided a robust foundation in project governance, team leadership, and strategic planning.</w:t>
      </w:r>
    </w:p>
    <w:p>
      <w:pPr>
        <w:pStyle w:val="BodyText"/>
      </w:pPr>
      <w:r>
        <w:t xml:space="preserve">I have learned that successful project management is less about controlling every variable and more about empowering teams to navigate uncertainty effectively. Working within the vibrant ecosystem of Canada Vancouver taught me the value of adaptability, ethical decision-making, and sustainable practices in business operations. The mentorship received from experienced professionals in this region has been invaluable.</w:t>
      </w:r>
    </w:p>
    <w:p>
      <w:pPr>
        <w:pStyle w:val="BodyText"/>
      </w:pPr>
      <w:r>
        <w:t xml:space="preserve">This internship has confirmed my passion for leading projects that make tangible impacts on society. I am confident that the skills acquired during this period will serve me well as I pursue further opportunities in project management, both domestically and internationally. The standards of excellence upheld by companies in Canada Vancouver have raised my personal bar for professionalism and operational efficiency, setting a high benchmark for my future endeavors.</w:t>
      </w:r>
    </w:p>
    <w:bookmarkStart w:id="25" w:name="signatures"/>
    <w:p>
      <w:pPr>
        <w:pStyle w:val="Heading3"/>
      </w:pPr>
      <w:r>
        <w:t xml:space="preserve">Signatures</w:t>
      </w:r>
    </w:p>
    <w:p>
      <w:pPr>
        <w:pStyle w:val="FirstParagraph"/>
      </w:pPr>
      <w:r>
        <w:rPr>
          <w:bCs/>
          <w:b/>
        </w:rPr>
        <w:t xml:space="preserve">Intern Name:</w:t>
      </w:r>
      <w:r>
        <w:t xml:space="preserve"> </w:t>
      </w:r>
      <w:r>
        <w:t xml:space="preserve">____________________________ Date: _______________</w:t>
      </w:r>
    </w:p>
    <w:p>
      <w:pPr>
        <w:pStyle w:val="BodyText"/>
      </w:pPr>
      <w:r>
        <w:rPr>
          <w:bCs/>
          <w:b/>
        </w:rPr>
        <w:t xml:space="preserve">Mentor/Supervisor:</w:t>
      </w:r>
      <w:r>
        <w:t xml:space="preserve">  ____________________________  Date: _______________</w:t>
      </w:r>
    </w:p>
    <w:bookmarkEnd w:id="25"/>
    <w:p>
      <w:pPr>
        <w:pStyle w:val="BodyText"/>
      </w:pPr>
      <w:r>
        <w:t xml:space="preserve">This report was prepared as part of the academic requirements for [Course Name] and reflects the practical experiences gained during my internship in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Canada Vancouver</dc:title>
  <dc:creator/>
  <dc:language>en</dc:language>
  <cp:keywords/>
  <dcterms:created xsi:type="dcterms:W3CDTF">2026-07-29T09:14:03Z</dcterms:created>
  <dcterms:modified xsi:type="dcterms:W3CDTF">2026-07-29T09:14:03Z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