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p>
    <w:bookmarkStart w:id="20" w:name="internship-report-document"/>
    <w:p>
      <w:pPr>
        <w:pStyle w:val="Heading1"/>
      </w:pPr>
      <w:r>
        <w:t xml:space="preserve">Internship Report Document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 [Insert Date]</w:t>
      </w:r>
    </w:p>
    <w:bookmarkEnd w:id="20"/>
    <w:bookmarkStart w:id="27" w:name="Xda2f9539cb002e58983fef951aa1f4a41653b14"/>
    <w:p>
      <w:pPr>
        <w:pStyle w:val="Heading2"/>
      </w:pPr>
      <w:r>
        <w:t xml:space="preserve">The Role of a Project Manager in the Context of Egypt Alexandria</w:t>
      </w:r>
    </w:p>
    <w:p>
      <w:pPr>
        <w:pStyle w:val="FirstParagraph"/>
      </w:pPr>
      <w:r>
        <w:t xml:space="preserve">The transition from academic theory to professional practice is often one of the most challenging yet rewarding phases in a young professional's career. This internship report details my experience as an intern working under the guidance and structure defined by a seasoned Project Manager, situated within the dynamic and historically rich environment of Egypt Alexandria. The purpose of this document is to analyze the specific responsibilities, challenges, and learning outcomes associated with project management methodologies when applied to local infrastructure and development projects in Alexandria.</w:t>
      </w:r>
    </w:p>
    <w:bookmarkStart w:id="21" w:name="introduction"/>
    <w:p>
      <w:pPr>
        <w:pStyle w:val="Heading3"/>
      </w:pPr>
      <w:r>
        <w:t xml:space="preserve">Introduction</w:t>
      </w:r>
    </w:p>
    <w:p>
      <w:pPr>
        <w:pStyle w:val="FirstParagraph"/>
      </w:pPr>
      <w:r>
        <w:t xml:space="preserve">Alexandria, as a major economic hub on the Mediterranean coast of Egypt Alexandria faces unique developmental pressures. From urban regeneration initiatives to digital transformation projects within local government bodies, the need for efficient leadership is paramount. My internship was designed to provide exposure to these real-world scenarios, focusing primarily on how a Project Manager orchestrates resources, timelines, and stakeholder expectations in this specific geographic and cultural context.</w:t>
      </w:r>
    </w:p>
    <w:bookmarkEnd w:id="21"/>
    <w:bookmarkStart w:id="22" w:name="Xbd566b0c6ece815397bc287f582d17f34fcef9b"/>
    <w:p>
      <w:pPr>
        <w:pStyle w:val="Heading3"/>
      </w:pPr>
      <w:r>
        <w:t xml:space="preserve">Key Responsibilities Assumed During the Internship</w:t>
      </w:r>
    </w:p>
    <w:p>
      <w:pPr>
        <w:pStyle w:val="FirstParagraph"/>
      </w:pPr>
      <w:r>
        <w:t xml:space="preserve">During my tenure as an intern supporting the Project Manager role, I was involved in various critical phases of project lifecycle management. The primary objective was to understand how strategic planning is executed on the ground. Below are the key areas where I contributed and learned:</w:t>
      </w:r>
    </w:p>
    <w:p>
      <w:pPr>
        <w:numPr>
          <w:ilvl w:val="0"/>
          <w:numId w:val="1001"/>
        </w:numPr>
        <w:pStyle w:val="Compact"/>
      </w:pPr>
      <w:r>
        <w:rPr>
          <w:bCs/>
          <w:b/>
        </w:rPr>
        <w:t xml:space="preserve">Schedule Coordination and Timeline Management:</w:t>
      </w:r>
      <w:r>
        <w:t xml:space="preserve"> </w:t>
      </w:r>
      <w:r>
        <w:t xml:space="preserve">One of the core duties of a Project Manager is ensuring that projects remain on schedule. In Alexandria, due to logistical challenges such as traffic congestion affecting material delivery or site visits, accurate scheduling requires more than just theoretical Gantt charts. I assisted in adjusting timelines based on real-time feedback from site engineers, learning the importance of buffer periods and agile adjustments.</w:t>
      </w:r>
    </w:p>
    <w:p>
      <w:pPr>
        <w:numPr>
          <w:ilvl w:val="0"/>
          <w:numId w:val="1001"/>
        </w:numPr>
        <w:pStyle w:val="Compact"/>
      </w:pPr>
      <w:r>
        <w:rPr>
          <w:bCs/>
          <w:b/>
        </w:rPr>
        <w:t xml:space="preserve">Stakeholder Communication:</w:t>
      </w:r>
      <w:r>
        <w:t xml:space="preserve"> </w:t>
      </w:r>
      <w:r>
        <w:t xml:space="preserve">Effective communication is the backbone of successful project management. My role involved drafting progress reports for senior management and facilitating meetings between technical teams and client representatives. In Egypt Alexandria, cultural nuances play a significant role in business interactions. I learned that building personal relationships with local stakeholders often precedes formal negotiations, requiring a high degree of emotional intelligence and cultural adaptability.</w:t>
      </w:r>
    </w:p>
    <w:p>
      <w:pPr>
        <w:numPr>
          <w:ilvl w:val="0"/>
          <w:numId w:val="1001"/>
        </w:numPr>
        <w:pStyle w:val="Compact"/>
      </w:pPr>
      <w:r>
        <w:rPr>
          <w:bCs/>
          <w:b/>
        </w:rPr>
        <w:t xml:space="preserve">Risk Assessment and Mitigation:</w:t>
      </w:r>
      <w:r>
        <w:t xml:space="preserve"> </w:t>
      </w:r>
      <w:r>
        <w:t xml:space="preserve">Every project carries risks, but the risk profile in Egypt Alexandria includes specific variables such as regulatory changes or supply chain fluctuations. I participated in risk workshops where we identified potential bottlenecks. For instance, we analyzed the impact of international import duties on construction materials and developed contingency plans to source local alternatives without compromising quality.</w:t>
      </w:r>
    </w:p>
    <w:p>
      <w:pPr>
        <w:numPr>
          <w:ilvl w:val="0"/>
          <w:numId w:val="1001"/>
        </w:numPr>
        <w:pStyle w:val="Compact"/>
      </w:pPr>
      <w:r>
        <w:rPr>
          <w:bCs/>
          <w:b/>
        </w:rPr>
        <w:t xml:space="preserve">Budget Monitoring:</w:t>
      </w:r>
      <w:r>
        <w:t xml:space="preserve"> </w:t>
      </w:r>
      <w:r>
        <w:t xml:space="preserve">Working closely with the financial department, I helped track expenditures against the approved budget. This required meticulous attention to detail in tracking invoices and change orders. Understanding the financial constraints of projects in this region highlighted how cost-efficiency is balanced with sustainability goals.</w:t>
      </w:r>
    </w:p>
    <w:bookmarkEnd w:id="22"/>
    <w:bookmarkStart w:id="23" w:name="X690c82d47079dbcf193f7d2e39109f086a320ca"/>
    <w:p>
      <w:pPr>
        <w:pStyle w:val="Heading3"/>
      </w:pPr>
      <w:r>
        <w:t xml:space="preserve">The Influence of Location: Specifics of Egypt Alexandria</w:t>
      </w:r>
    </w:p>
    <w:p>
      <w:pPr>
        <w:pStyle w:val="FirstParagraph"/>
      </w:pPr>
      <w:r>
        <w:t xml:space="preserve">The location is not merely a backdrop but an active participant in the project management process. The city of Egypt Alexandria presents a blend of historical preservation needs and modern urban expansion. As an intern, I observed how this duality influences decision-making.</w:t>
      </w:r>
    </w:p>
    <w:p>
      <w:pPr>
        <w:pStyle w:val="BodyText"/>
      </w:pPr>
      <w:r>
        <w:t xml:space="preserve">For example, projects involving heritage sites require stricter adherence to environmental and preservation laws compared to new commercial developments in the Eastern Districts. The Project Manager had to navigate these regulatory frameworks meticulously. This experience taught me that a competent Project Manager must possess not only technical skills but also a deep understanding of local legal and environmental contexts. Furthermore, the coastal climate of Egypt Alexandria necessitates specific material choices and maintenance schedules, adding another layer of complexity to project planning.</w:t>
      </w:r>
    </w:p>
    <w:bookmarkEnd w:id="23"/>
    <w:bookmarkStart w:id="24" w:name="challenges-encountered"/>
    <w:p>
      <w:pPr>
        <w:pStyle w:val="Heading3"/>
      </w:pPr>
      <w:r>
        <w:t xml:space="preserve">Challenges Encountered</w:t>
      </w:r>
    </w:p>
    <w:p>
      <w:pPr>
        <w:pStyle w:val="FirstParagraph"/>
      </w:pPr>
      <w:r>
        <w:t xml:space="preserve">The internship was not without its challenges. The most significant hurdle was managing cross-cultural teams. The workforce in Egypt Alexandria is diverse, comprising local experts and international consultants. Bridging the gap between different working styles and communication norms required patience and clear documentation from the Project Manager, whose mentorship I closely observed.</w:t>
      </w:r>
    </w:p>
    <w:p>
      <w:pPr>
        <w:pStyle w:val="BodyText"/>
      </w:pPr>
      <w:r>
        <w:t xml:space="preserve">Another challenge was resource allocation. During peak seasons, demand for skilled labor in Egypt Alexandria increases significantly. Securing qualified personnel within budget constraints required proactive planning and negotiation skills, areas where I gained substantial insight.</w:t>
      </w:r>
    </w:p>
    <w:bookmarkEnd w:id="24"/>
    <w:bookmarkStart w:id="25" w:name="Xc7f02c1ad380df8d9a5bee94ef40da12f47ddd2"/>
    <w:p>
      <w:pPr>
        <w:pStyle w:val="Heading3"/>
      </w:pPr>
      <w:r>
        <w:t xml:space="preserve">Skill Development and Professional Growth</w:t>
      </w:r>
    </w:p>
    <w:p>
      <w:pPr>
        <w:pStyle w:val="FirstParagraph"/>
      </w:pPr>
      <w:r>
        <w:t xml:space="preserve">This internship has been instrumental in shaping my professional identity. Specifically, it has enhanced my competencies in:</w:t>
      </w:r>
    </w:p>
    <w:p>
      <w:pPr>
        <w:numPr>
          <w:ilvl w:val="0"/>
          <w:numId w:val="1002"/>
        </w:numPr>
        <w:pStyle w:val="Compact"/>
      </w:pPr>
      <w:r>
        <w:rPr>
          <w:bCs/>
          <w:b/>
        </w:rPr>
        <w:t xml:space="preserve">Critical Thinking:</w:t>
      </w:r>
      <w:r>
        <w:t xml:space="preserve"> </w:t>
      </w:r>
      <w:r>
        <w:t xml:space="preserve">Analyzing complex problems related to project delays or budget overruns.</w:t>
      </w:r>
    </w:p>
    <w:p>
      <w:pPr>
        <w:numPr>
          <w:ilvl w:val="0"/>
          <w:numId w:val="1002"/>
        </w:numPr>
        <w:pStyle w:val="Compact"/>
      </w:pPr>
      <w:r>
        <w:rPr>
          <w:bCs/>
          <w:b/>
        </w:rPr>
        <w:t xml:space="preserve">Leadership:</w:t>
      </w:r>
      <w:r>
        <w:t xml:space="preserve"> </w:t>
      </w:r>
      <w:r>
        <w:t xml:space="preserve">Understanding how to motivate teams and delegate tasks effectively.</w:t>
      </w:r>
    </w:p>
    <w:p>
      <w:pPr>
        <w:numPr>
          <w:ilvl w:val="0"/>
          <w:numId w:val="1002"/>
        </w:numPr>
        <w:pStyle w:val="Compact"/>
      </w:pPr>
      <w:r>
        <w:rPr>
          <w:bCs/>
          <w:b/>
        </w:rPr>
        <w:t xml:space="preserve">Cultural Intelligence:</w:t>
      </w:r>
      <w:r>
        <w:t xml:space="preserve"> </w:t>
      </w:r>
      <w:r>
        <w:t xml:space="preserve">Developing sensitivity and adaptability in a multicultural work environment typical of major Egyptian cities.</w:t>
      </w:r>
    </w:p>
    <w:p>
      <w:pPr>
        <w:pStyle w:val="FirstParagraph"/>
      </w:pPr>
      <w:r>
        <w:t xml:space="preserve">In conclusion, this internship has provided me with a comprehensive understanding of the role of a Project Manager. The experience in Egypt Alexandria has been particularly enriching, offering insights into how global management standards are adapted to local realities. The combination of academic knowledge and practical application has prepared me for future challenges in the field.</w:t>
      </w:r>
    </w:p>
    <w:p>
      <w:pPr>
        <w:pStyle w:val="BodyText"/>
      </w:pPr>
      <w:r>
        <w:t xml:space="preserve">I am grateful for the opportunity to have worked within this framework. The lessons learned regarding stakeholder management, risk mitigation, and cultural adaptation will serve as a foundation for my career. As I move forward, I aim to contribute to projects that not only meet technical specifications but also respect and enhance the social and historical fabric of communities in Egypt Alexandria.</w:t>
      </w:r>
    </w:p>
    <w:p>
      <w:pPr>
        <w:pStyle w:val="BodyText"/>
      </w:pPr>
      <w:r>
        <w:br/>
      </w:r>
    </w:p>
    <w:p>
      <w:r>
        <w:pict>
          <v:rect style="width:0;height:1.5pt" o:hralign="center" o:hrstd="t" o:hr="t"/>
        </w:pict>
      </w:r>
    </w:p>
    <w:bookmarkEnd w:id="25"/>
    <w:bookmarkStart w:id="26" w:name="signed"/>
    <w:p>
      <w:pPr>
        <w:pStyle w:val="Heading3"/>
      </w:pPr>
      <w:r>
        <w:t xml:space="preserve">Signed</w:t>
      </w:r>
    </w:p>
    <w:p>
      <w:pPr>
        <w:pStyle w:val="FirstParagraph"/>
      </w:pPr>
      <w:r>
        <w:rPr>
          <w:bCs/>
          <w:b/>
        </w:rPr>
        <w:t xml:space="preserve">[Your Signature]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dc:title>
  <dc:creator/>
  <dc:language>en</dc:language>
  <cp:keywords/>
  <dcterms:created xsi:type="dcterms:W3CDTF">2026-07-29T20:27:13Z</dcterms:created>
  <dcterms:modified xsi:type="dcterms:W3CDTF">2026-07-29T20:27:13Z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