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Manager</w:t>
      </w:r>
      <w:r>
        <w:t xml:space="preserve"> </w:t>
      </w:r>
      <w:r>
        <w:t xml:space="preserve">-</w:t>
      </w:r>
      <w:r>
        <w:t xml:space="preserve"> </w:t>
      </w:r>
      <w:r>
        <w:t xml:space="preserve">Ethiopia</w:t>
      </w:r>
      <w:r>
        <w:t xml:space="preserve"> </w:t>
      </w:r>
      <w:r>
        <w:t xml:space="preserve">Addis</w:t>
      </w:r>
      <w:r>
        <w:t xml:space="preserve"> </w:t>
      </w:r>
      <w:r>
        <w:t xml:space="preserve">Ababa</w:t>
      </w:r>
    </w:p>
    <w:bookmarkStart w:id="29" w:name="internship-report"/>
    <w:p>
      <w:pPr>
        <w:pStyle w:val="Heading1"/>
      </w:pPr>
      <w:r>
        <w:t xml:space="preserve">Internship Report</w:t>
      </w:r>
    </w:p>
    <w:p>
      <w:pPr>
        <w:pStyle w:val="FirstParagraph"/>
      </w:pPr>
      <w:r>
        <w:rPr>
          <w:bCs/>
          <w:b/>
        </w:rPr>
        <w:t xml:space="preserve">Title:</w:t>
      </w:r>
    </w:p>
    <w:p>
      <w:pPr>
        <w:pStyle w:val="BodyText"/>
      </w:pPr>
      <w:r>
        <w:rPr>
          <w:bCs/>
          <w:b/>
        </w:rPr>
        <w:t xml:space="preserve">Name:</w:t>
      </w:r>
    </w:p>
    <w:p>
      <w:pPr>
        <w:pStyle w:val="BodyText"/>
      </w:pPr>
      <w:r>
        <w:rPr>
          <w:bCs/>
          <w:b/>
        </w:rPr>
        <w:t xml:space="preserve">Date:</w:t>
      </w:r>
      <w:r>
        <w:t xml:space="preserve">&lt;div class="signature-section"&gt;&lt;p&gt;&lt;em&gt;This report documents the practical experiences and academic reflections gained during an internship focused on the role of a Project Manager in Ethiopia Addis Ababa.&amp;nbsp;&lt;/em&gt;</w:t>
      </w:r>
    </w:p>
    <w:bookmarkStart w:id="20" w:name="introduction"/>
    <w:p>
      <w:pPr>
        <w:pStyle w:val="Heading2"/>
      </w:pPr>
      <w:r>
        <w:t xml:space="preserve">1. Introduction</w:t>
      </w:r>
    </w:p>
    <w:p>
      <w:pPr>
        <w:pStyle w:val="FirstParagraph"/>
      </w:pPr>
      <w:r>
        <w:t xml:space="preserve">The primary objective of this internship was to bridge the gap between theoretical project management frameworks and practical application within a dynamic, high-growth environment. Specifically, this report details my tenure as an intern under the supervision of senior leadership in</w:t>
      </w:r>
      <w:r>
        <w:t xml:space="preserve"> </w:t>
      </w:r>
      <w:r>
        <w:rPr>
          <w:bCs/>
          <w:b/>
        </w:rPr>
        <w:t xml:space="preserve">Ethiopia Addis Ababa</w:t>
      </w:r>
      <w:r>
        <w:t xml:space="preserve">. As one of the fastest-growing economies in Africa,</w:t>
      </w:r>
      <w:r>
        <w:t xml:space="preserve"> </w:t>
      </w:r>
      <w:r>
        <w:rPr>
          <w:bCs/>
          <w:b/>
        </w:rPr>
        <w:t xml:space="preserve">Ethiopia Addis Ababa</w:t>
      </w:r>
      <w:r>
        <w:t xml:space="preserve"> </w:t>
      </w:r>
      <w:r>
        <w:t xml:space="preserve">presents a unique backdrop for understanding complex project dynamics involving infrastructure development, technology integration, and cross-cultural team management.</w:t>
      </w:r>
    </w:p>
    <w:p>
      <w:pPr>
        <w:pStyle w:val="BodyText"/>
      </w:pPr>
      <w:r>
        <w:t xml:space="preserve">The core role during this period was to support the</w:t>
      </w:r>
      <w:r>
        <w:t xml:space="preserve"> </w:t>
      </w:r>
      <w:r>
        <w:rPr>
          <w:bCs/>
          <w:b/>
        </w:rPr>
        <w:t xml:space="preserve">Project Manager</w:t>
      </w:r>
      <w:r>
        <w:t xml:space="preserve">. This involved assisting in the planning, execution, monitoring, and closing of various initiatives. The experience provided critical insights into how a</w:t>
      </w:r>
      <w:r>
        <w:t xml:space="preserve"> </w:t>
      </w:r>
      <w:r>
        <w:rPr>
          <w:bCs/>
          <w:b/>
        </w:rPr>
        <w:t xml:space="preserve">Project Manager</w:t>
      </w:r>
      <w:r>
        <w:t xml:space="preserve"> </w:t>
      </w:r>
      <w:r>
        <w:t xml:space="preserve">must adapt standard methodologies (such as Agile and Waterfall) to fit the local context of</w:t>
      </w:r>
      <w:r>
        <w:t xml:space="preserve"> </w:t>
      </w:r>
      <w:r>
        <w:rPr>
          <w:bCs/>
          <w:b/>
        </w:rPr>
        <w:t xml:space="preserve">Ethiopia Addis Ababa</w:t>
      </w:r>
      <w:r>
        <w:t xml:space="preserve">, where logistical challenges and rapid urbanization significantly impact project timelines.</w:t>
      </w:r>
    </w:p>
    <w:bookmarkEnd w:id="20"/>
    <w:bookmarkStart w:id="21" w:name="X9993df048a88532870e2d8a9720b74079070f3b"/>
    <w:p>
      <w:pPr>
        <w:pStyle w:val="Heading2"/>
      </w:pPr>
      <w:r>
        <w:t xml:space="preserve">2. Organizational Context: The Landscape of Ethiopia Addis Ababa</w:t>
      </w:r>
    </w:p>
    <w:p>
      <w:pPr>
        <w:pStyle w:val="FirstParagraph"/>
      </w:pPr>
      <w:r>
        <w:t xml:space="preserve">The internship was conducted within a multinational development firm headquartered in</w:t>
      </w:r>
      <w:r>
        <w:t xml:space="preserve"> </w:t>
      </w:r>
      <w:r>
        <w:rPr>
          <w:bCs/>
          <w:b/>
        </w:rPr>
        <w:t xml:space="preserve">Ethiopia Addis Ababa</w:t>
      </w:r>
      <w:r>
        <w:t xml:space="preserve">. This city serves as the diplomatic capital of Africa and is undergoing a massive transformation in terms of infrastructure, real estate, and digital connectivity. Understanding the local ecosystem was crucial for my success as an intern.</w:t>
      </w:r>
    </w:p>
    <w:p>
      <w:pPr>
        <w:pStyle w:val="BodyText"/>
      </w:pPr>
      <w:r>
        <w:t xml:space="preserve">The market in</w:t>
      </w:r>
      <w:r>
        <w:t xml:space="preserve"> </w:t>
      </w:r>
      <w:r>
        <w:rPr>
          <w:bCs/>
          <w:b/>
        </w:rPr>
        <w:t xml:space="preserve">Ethiopia Addis Ababa</w:t>
      </w:r>
      <w:r>
        <w:t xml:space="preserve"> </w:t>
      </w:r>
      <w:r>
        <w:t xml:space="preserve">is characterized by a young, enthusiastic workforce but also faces challenges related to supply chain dependencies and regulatory changes. As a</w:t>
      </w:r>
      <w:r>
        <w:t xml:space="preserve"> </w:t>
      </w:r>
      <w:r>
        <w:rPr>
          <w:bCs/>
          <w:b/>
        </w:rPr>
        <w:t xml:space="preserve">Project Manager</w:t>
      </w:r>
      <w:r>
        <w:t xml:space="preserve">, one must navigate these nuances carefully. For instance, import regulations for construction materials or IT hardware can fluctuate, requiring agile risk management strategies that I learned to implement under supervision.</w:t>
      </w:r>
    </w:p>
    <w:bookmarkEnd w:id="21"/>
    <w:bookmarkStart w:id="24" w:name="X88a19e2c9716ae43c600f6a05e5d5b06774c889"/>
    <w:p>
      <w:pPr>
        <w:pStyle w:val="Heading2"/>
      </w:pPr>
      <w:r>
        <w:t xml:space="preserve">3. Role of the Project Manager: Key Responsibilities</w:t>
      </w:r>
    </w:p>
    <w:p>
      <w:pPr>
        <w:pStyle w:val="FirstParagraph"/>
      </w:pPr>
      <w:r>
        <w:t xml:space="preserve">The central theme of this internship was understanding the multifaceted role of a</w:t>
      </w:r>
      <w:r>
        <w:t xml:space="preserve"> </w:t>
      </w:r>
      <w:r>
        <w:rPr>
          <w:bCs/>
          <w:b/>
        </w:rPr>
        <w:t xml:space="preserve">Project Manager</w:t>
      </w:r>
      <w:r>
        <w:t xml:space="preserve">. Below are the key responsibilities I observed and participated in:</w:t>
      </w:r>
    </w:p>
    <w:bookmarkStart w:id="22" w:name="strategic-planning-and-scope-definition"/>
    <w:p>
      <w:pPr>
        <w:pStyle w:val="Heading3"/>
      </w:pPr>
      <w:r>
        <w:t xml:space="preserve">3.1 Strategic Planning and Scope Definition</w:t>
      </w:r>
    </w:p>
    <w:p>
      <w:pPr>
        <w:pStyle w:val="FirstParagraph"/>
      </w:pPr>
      <w:r>
        <w:t xml:space="preserve">A significant portion of my time was dedicated to assisting the</w:t>
      </w:r>
      <w:r>
        <w:t xml:space="preserve"> </w:t>
      </w:r>
      <w:r>
        <w:rPr>
          <w:bCs/>
          <w:b/>
        </w:rPr>
        <w:t xml:space="preserve">Project Manager</w:t>
      </w:r>
      <w:r>
        <w:t xml:space="preserve"> </w:t>
      </w:r>
      <w:r>
        <w:t xml:space="preserve">in defining project scopes. In the context of</w:t>
      </w:r>
      <w:r>
        <w:t xml:space="preserve"> </w:t>
      </w:r>
      <w:r>
        <w:rPr>
          <w:bCs/>
          <w:b/>
        </w:rPr>
        <w:t xml:space="preserve">Ethiopia Addis Ababa</w:t>
      </w:r>
      <w:r>
        <w:t xml:space="preserve">, projects often require extensive stakeholder alignment due to diverse community interests. I helped draft Project Charters that clearly outlined deliverables, ensuring that expectations were realistic given local resource availability.</w:t>
      </w:r>
    </w:p>
    <w:p>
      <w:pPr>
        <w:pStyle w:val="BodyText"/>
      </w:pPr>
      <w:r>
        <w:t xml:space="preserve">3.2 Resource Allocation and Team Leadership</w:t>
      </w:r>
    </w:p>
    <w:p>
      <w:pPr>
        <w:pStyle w:val="BodyText"/>
      </w:pPr>
      <w:r>
        <w:t xml:space="preserve">A</w:t>
      </w:r>
      <w:r>
        <w:t xml:space="preserve"> </w:t>
      </w:r>
      <w:r>
        <w:rPr>
          <w:bCs/>
          <w:b/>
        </w:rPr>
        <w:t xml:space="preserve">Project Manager</w:t>
      </w:r>
      <w:r>
        <w:t xml:space="preserve"> </w:t>
      </w:r>
      <w:r>
        <w:t xml:space="preserve">is responsible for optimizing human and material resources. I learned how to create RACI matrices (Responsible, Accountable, Consulted, Informed) tailored to our team in</w:t>
      </w:r>
      <w:r>
        <w:t xml:space="preserve"> </w:t>
      </w:r>
      <w:r>
        <w:rPr>
          <w:bCs/>
          <w:b/>
        </w:rPr>
        <w:t xml:space="preserve">Ethiopia Addis Ababa</w:t>
      </w:r>
      <w:r>
        <w:t xml:space="preserve">. The cultural aspect of leadership was paramount; understanding the hierarchical yet communal work style in</w:t>
      </w:r>
      <w:r>
        <w:t xml:space="preserve"> </w:t>
      </w:r>
      <w:r>
        <w:rPr>
          <w:bCs/>
          <w:b/>
        </w:rPr>
        <w:t xml:space="preserve">Ethiopia Addis Ababa</w:t>
      </w:r>
      <w:r>
        <w:t xml:space="preserve"> </w:t>
      </w:r>
      <w:r>
        <w:t xml:space="preserve">helped the</w:t>
      </w:r>
      <w:r>
        <w:t xml:space="preserve"> </w:t>
      </w:r>
      <w:r>
        <w:rPr>
          <w:bCs/>
          <w:b/>
        </w:rPr>
        <w:t xml:space="preserve">Project Manager</w:t>
      </w:r>
      <w:r>
        <w:t xml:space="preserve"> </w:t>
      </w:r>
      <w:r>
        <w:t xml:space="preserve">foster a more cohesive team environment.</w:t>
      </w:r>
    </w:p>
    <w:bookmarkEnd w:id="22"/>
    <w:bookmarkStart w:id="23" w:name="risk-management-and-mitigation"/>
    <w:p>
      <w:pPr>
        <w:pStyle w:val="Heading3"/>
      </w:pPr>
      <w:r>
        <w:t xml:space="preserve">3.3 Risk Management and Mitigation</w:t>
      </w:r>
    </w:p>
    <w:p>
      <w:pPr>
        <w:pStyle w:val="FirstParagraph"/>
      </w:pPr>
      <w:r>
        <w:t xml:space="preserve">Risk management is not merely a checklist but a daily practice for any</w:t>
      </w:r>
      <w:r>
        <w:t xml:space="preserve"> </w:t>
      </w:r>
      <w:r>
        <w:rPr>
          <w:bCs/>
          <w:b/>
        </w:rPr>
        <w:t xml:space="preserve">Project Manager</w:t>
      </w:r>
      <w:r>
        <w:t xml:space="preserve">. During my internship, we identified several risks specific to operating in</w:t>
      </w:r>
      <w:r>
        <w:t xml:space="preserve"> </w:t>
      </w:r>
      <w:r>
        <w:rPr>
          <w:bCs/>
          <w:b/>
        </w:rPr>
        <w:t xml:space="preserve">Ethiopia Addis Ababa</w:t>
      </w:r>
      <w:r>
        <w:t xml:space="preserve">, including potential currency fluctuation affecting imported goods and logistical delays due to urban traffic congestion. We developed mitigation strategies, such as maintaining higher safety stocks and adjusting delivery schedules to avoid peak traffic hours.</w:t>
      </w:r>
    </w:p>
    <w:bookmarkEnd w:id="23"/>
    <w:bookmarkEnd w:id="24"/>
    <w:bookmarkStart w:id="25" w:name="X564f5778f8cc3c612e0fc9f12cf642c0f41f53c"/>
    <w:p>
      <w:pPr>
        <w:pStyle w:val="Heading2"/>
      </w:pPr>
      <w:r>
        <w:t xml:space="preserve">4. Practical Application: Case Study of a Digital Infrastructure Project</w:t>
      </w:r>
    </w:p>
    <w:p>
      <w:pPr>
        <w:pStyle w:val="FirstParagraph"/>
      </w:pPr>
      <w:r>
        <w:t xml:space="preserve">To illustrate the practical application of</w:t>
      </w:r>
      <w:r>
        <w:t xml:space="preserve"> </w:t>
      </w:r>
      <w:r>
        <w:rPr>
          <w:bCs/>
          <w:b/>
        </w:rPr>
        <w:t xml:space="preserve">Project Manager</w:t>
      </w:r>
      <w:r>
        <w:t xml:space="preserve"> </w:t>
      </w:r>
      <w:r>
        <w:t xml:space="preserve">duties, I will describe a specific initiative: the rollout of a new customer relationship management (CRM) system for regional offices across</w:t>
      </w:r>
      <w:r>
        <w:t xml:space="preserve"> </w:t>
      </w:r>
      <w:r>
        <w:rPr>
          <w:bCs/>
          <w:b/>
        </w:rPr>
        <w:t xml:space="preserve">Ethiopia Addis Ababa</w:t>
      </w:r>
      <w:r>
        <w:t xml:space="preserve">.</w:t>
      </w:r>
    </w:p>
    <w:p>
      <w:pPr>
        <w:pStyle w:val="BodyText"/>
      </w:pPr>
      <w:r>
        <w:rPr>
          <w:bCs/>
          <w:b/>
        </w:rPr>
        <w:t xml:space="preserve">The Challenge:</w:t>
      </w:r>
      <w:r>
        <w:t xml:space="preserve"> The legacy systems were outdated, and staff in</w:t>
      </w:r>
      <w:r>
        <w:t xml:space="preserve"> </w:t>
      </w:r>
      <w:r>
        <w:rPr>
          <w:bCs/>
          <w:b/>
        </w:rPr>
        <w:t xml:space="preserve">Ethiopia Addis Ababa</w:t>
      </w:r>
      <w:r>
        <w:t xml:space="preserve"> </w:t>
      </w:r>
      <w:r>
        <w:t xml:space="preserve">required extensive training. The internet connectivity in certain parts of the city was intermittent, posing a technical hurdle for cloud-based solutions.</w:t>
      </w:r>
    </w:p>
    <w:p>
      <w:pPr>
        <w:pStyle w:val="BodyText"/>
      </w:pPr>
      <w:r>
        <w:rPr>
          <w:bCs/>
          <w:b/>
        </w:rPr>
        <w:t xml:space="preserve">The Role of the Project Manager:</w:t>
      </w:r>
      <w:r>
        <w:t xml:space="preserve"> My supervisor, acting as the</w:t>
      </w:r>
      <w:r>
        <w:t xml:space="preserve"> </w:t>
      </w:r>
      <w:r>
        <w:rPr>
          <w:bCs/>
          <w:b/>
        </w:rPr>
        <w:t xml:space="preserve">Project Manager</w:t>
      </w:r>
      <w:r>
        <w:t xml:space="preserve">, adopted a hybrid approach. They utilized Waterfall methodology for the hardware installation phases due to its predictability but switched to Agile sprints for software configuration to allow for rapid feedback from local users.</w:t>
      </w:r>
    </w:p>
    <w:p>
      <w:pPr>
        <w:pStyle w:val="BodyText"/>
      </w:pPr>
      <w:r>
        <w:rPr>
          <w:bCs/>
          <w:b/>
        </w:rPr>
        <w:t xml:space="preserve">My Contribution:</w:t>
      </w:r>
      <w:r>
        <w:t xml:space="preserve"> As an intern supporting the</w:t>
      </w:r>
      <w:r>
        <w:t xml:space="preserve"> </w:t>
      </w:r>
      <w:r>
        <w:rPr>
          <w:bCs/>
          <w:b/>
        </w:rPr>
        <w:t xml:space="preserve">Project Manager</w:t>
      </w:r>
      <w:r>
        <w:t xml:space="preserve">, I conducted baseline surveys among employees in</w:t>
      </w:r>
      <w:r>
        <w:t xml:space="preserve"> </w:t>
      </w:r>
      <w:r>
        <w:rPr>
          <w:bCs/>
          <w:b/>
        </w:rPr>
        <w:t xml:space="preserve">Ethiopia Addis Ababa</w:t>
      </w:r>
      <w:r>
        <w:t xml:space="preserve"> </w:t>
      </w:r>
      <w:r>
        <w:t xml:space="preserve">to gauge their digital literacy levels. This data was crucial for the</w:t>
      </w:r>
      <w:r>
        <w:t xml:space="preserve"> </w:t>
      </w:r>
      <w:r>
        <w:rPr>
          <w:bCs/>
          <w:b/>
        </w:rPr>
        <w:t xml:space="preserve">Project ManagerEthiopia Addis Ababa</w:t>
      </w:r>
      <w:r>
        <w:t xml:space="preserve">, the</w:t>
      </w:r>
      <w:r>
        <w:t xml:space="preserve"> </w:t>
      </w:r>
      <w:r>
        <w:rPr>
          <w:bCs/>
          <w:b/>
        </w:rPr>
        <w:t xml:space="preserve">Project Manager</w:t>
      </w:r>
      <w:r>
        <w:t xml:space="preserve"> </w:t>
      </w:r>
      <w:r>
        <w:t xml:space="preserve">adjusted the timeline and reallocated QA resources to front-end testing, ensuring no critical path delays.</w:t>
      </w:r>
    </w:p>
    <w:bookmarkEnd w:id="25"/>
    <w:bookmarkStart w:id="26" w:name="Xf5e3a5082dafe2004f71e134758d77d9004bd54"/>
    <w:p>
      <w:pPr>
        <w:pStyle w:val="Heading2"/>
      </w:pPr>
      <w:r>
        <w:t xml:space="preserve">5. Skills Acquired and Professional Development</w:t>
      </w:r>
    </w:p>
    <w:p>
      <w:pPr>
        <w:pStyle w:val="FirstParagraph"/>
      </w:pPr>
      <w:r>
        <w:t xml:space="preserve">This internship significantly enhanced my competency in project management. Key skills acquired include:</w:t>
      </w:r>
    </w:p>
    <w:p>
      <w:pPr>
        <w:numPr>
          <w:ilvl w:val="0"/>
          <w:numId w:val="1001"/>
        </w:numPr>
        <w:pStyle w:val="Compact"/>
      </w:pPr>
      <w:r>
        <w:rPr>
          <w:bCs/>
          <w:b/>
        </w:rPr>
        <w:t xml:space="preserve">Cultural Intelligence:</w:t>
      </w:r>
      <w:r>
        <w:t xml:space="preserve"> Understanding the unique business etiquette and communication styles in</w:t>
      </w:r>
      <w:r>
        <w:t xml:space="preserve"> </w:t>
      </w:r>
      <w:r>
        <w:rPr>
          <w:bCs/>
          <w:b/>
        </w:rPr>
        <w:t xml:space="preserve">Ethiopia Addis Ababa</w:t>
      </w:r>
      <w:r>
        <w:t xml:space="preserve">. I learned that building personal relationships is often a prerequisite to efficient business transactions in this region.</w:t>
      </w:r>
    </w:p>
    <w:p>
      <w:pPr>
        <w:numPr>
          <w:ilvl w:val="0"/>
          <w:numId w:val="1001"/>
        </w:numPr>
        <w:pStyle w:val="Compact"/>
      </w:pPr>
      <w:r>
        <w:t xml:space="preserve">Adaptive Leadership:The ability of a</w:t>
      </w:r>
      <w:r>
        <w:t xml:space="preserve"> </w:t>
      </w:r>
      <w:r>
        <w:rPr>
          <w:bCs/>
          <w:b/>
        </w:rPr>
        <w:t xml:space="preserve">Project Manager</w:t>
      </w:r>
      <w:r>
        <w:t xml:space="preserve"> to pivot strategies based on external factors. Working in</w:t>
      </w:r>
      <w:r>
        <w:t xml:space="preserve"> </w:t>
      </w:r>
      <w:r>
        <w:rPr>
          <w:bCs/>
          <w:b/>
        </w:rPr>
        <w:t xml:space="preserve">Ethiopia Addis Ababa</w:t>
      </w:r>
      <w:r>
        <w:t xml:space="preserve"> taught me that rigid plans often fail, and flexibility is a key trait of effective project leadership.</w:t>
      </w:r>
    </w:p>
    <w:p>
      <w:pPr>
        <w:numPr>
          <w:ilvl w:val="0"/>
          <w:numId w:val="1001"/>
        </w:numPr>
        <w:pStyle w:val="Compact"/>
      </w:pPr>
      <w:r>
        <w:t xml:space="preserve">Data-Driven Decision Making: Using tools like MS Project and Jira to track KPIs. I learned how to present data clearly to stakeholders, a vital skill for any</w:t>
      </w:r>
      <w:r>
        <w:t xml:space="preserve"> </w:t>
      </w:r>
      <w:r>
        <w:rPr>
          <w:bCs/>
          <w:b/>
        </w:rPr>
        <w:t xml:space="preserve">Project Manager</w:t>
      </w:r>
      <w:r>
        <w:t xml:space="preserve">.</w:t>
      </w:r>
    </w:p>
    <w:p>
      <w:pPr>
        <w:numPr>
          <w:ilvl w:val="0"/>
          <w:numId w:val="1001"/>
        </w:numPr>
        <w:pStyle w:val="Compact"/>
      </w:pPr>
      <w:r>
        <w:t xml:space="preserve">Negotiation Skills: Engaging with local vendors in</w:t>
      </w:r>
      <w:r>
        <w:t xml:space="preserve"> </w:t>
      </w:r>
      <w:r>
        <w:rPr>
          <w:bCs/>
          <w:b/>
        </w:rPr>
        <w:t xml:space="preserve">Ethiopia Addis Ababa</w:t>
      </w:r>
      <w:r>
        <w:t xml:space="preserve"> to secure better rates and timelines. This required patience and a deep understanding of local market dynamics.</w:t>
      </w:r>
    </w:p>
    <w:bookmarkEnd w:id="26"/>
    <w:bookmarkStart w:id="27" w:name="challenges-encountered"/>
    <w:p>
      <w:pPr>
        <w:pStyle w:val="Heading2"/>
      </w:pPr>
      <w:r>
        <w:t xml:space="preserve">6. Challenges Encountered</w:t>
      </w:r>
    </w:p>
    <w:p>
      <w:pPr>
        <w:pStyle w:val="FirstParagraph"/>
      </w:pPr>
      <w:r>
        <w:t xml:space="preserve">The role of a</w:t>
      </w:r>
      <w:r>
        <w:t xml:space="preserve"> </w:t>
      </w:r>
      <w:r>
        <w:rPr>
          <w:bCs/>
          <w:b/>
        </w:rPr>
        <w:t xml:space="preserve">Project Manager</w:t>
      </w:r>
      <w:r>
        <w:t xml:space="preserve"> in an emerging market like</w:t>
      </w:r>
    </w:p>
    <w:p>
      <w:pPr>
        <w:pStyle w:val="BodyText"/>
      </w:pPr>
      <w:r>
        <w:t xml:space="preserve">Ethiopia Addis Ababa is not without its hurdles. One major challenge was the language barrier in certain technical specifications, where English and Amharic terms were often mixed. Another challenge was the rapid pace of urban development in</w:t>
      </w:r>
    </w:p>
    <w:p>
      <w:pPr>
        <w:pStyle w:val="BodyText"/>
      </w:pPr>
      <w:r>
        <w:t xml:space="preserve">Ethiopia Addis Ababa, which sometimes led to unforeseen changes in regulatory requirements that impacted project compliance.</w:t>
      </w:r>
    </w:p>
    <w:p>
      <w:pPr>
        <w:pStyle w:val="BodyText"/>
      </w:pPr>
      <w:r>
        <w:t xml:space="preserve">However, these challenges also provided the best learning opportunities. The</w:t>
      </w:r>
      <w:r>
        <w:t xml:space="preserve"> </w:t>
      </w:r>
      <w:r>
        <w:rPr>
          <w:bCs/>
          <w:b/>
        </w:rPr>
        <w:t xml:space="preserve">Project Manager</w:t>
      </w:r>
      <w:r>
        <w:t xml:space="preserve"> mentorship helped me view obstacles not as blockers but as problems to be solved creatively. This mindset shift is perhaps the most valuable lesson I gained from my time in</w:t>
      </w:r>
    </w:p>
    <w:p>
      <w:pPr>
        <w:pStyle w:val="BodyText"/>
      </w:pPr>
      <w:r>
        <w:t xml:space="preserve">Ethiopia Addis Ababa.</w:t>
      </w:r>
    </w:p>
    <w:bookmarkEnd w:id="27"/>
    <w:bookmarkStart w:id="28" w:name="conclusion-and-recommendations"/>
    <w:p>
      <w:pPr>
        <w:pStyle w:val="Heading2"/>
      </w:pPr>
      <w:r>
        <w:t xml:space="preserve">7. Conclusion and Recommendations</w:t>
      </w:r>
    </w:p>
    <w:p>
      <w:pPr>
        <w:pStyle w:val="FirstParagraph"/>
      </w:pPr>
      <w:r>
        <w:t xml:space="preserve">In conclusion, this internship has been an instrumental phase in my professional journey. It provided a comprehensive look at the complexities involved in managing projects within the vibrant and challenging environment of</w:t>
      </w:r>
    </w:p>
    <w:p>
      <w:pPr>
        <w:pStyle w:val="BodyText"/>
      </w:pPr>
      <w:r>
        <w:t xml:space="preserve">Ethiopia Addis Ababa. I have gained a profound respect for the skills required to be an effective</w:t>
      </w:r>
    </w:p>
    <w:p>
      <w:pPr>
        <w:pStyle w:val="BodyText"/>
      </w:pPr>
      <w:r>
        <w:t xml:space="preserve">Project Manager, particularly regarding adaptability, cultural sensitivity, and rigorous planning.</w:t>
      </w:r>
    </w:p>
    <w:p>
      <w:pPr>
        <w:pStyle w:val="BodyText"/>
      </w:pPr>
      <w:r>
        <w:t xml:space="preserve">I strongly recommend that future interns seeking to develop their project management skills consider opportunities in emerging markets. The experience of working as a</w:t>
      </w:r>
      <w:r>
        <w:t xml:space="preserve"> </w:t>
      </w:r>
      <w:r>
        <w:rPr>
          <w:bCs/>
          <w:b/>
        </w:rPr>
        <w:t xml:space="preserve">Project Manager</w:t>
      </w:r>
      <w:r>
        <w:t xml:space="preserve"> intern in</w:t>
      </w:r>
    </w:p>
    <w:p>
      <w:pPr>
        <w:pStyle w:val="BodyText"/>
      </w:pPr>
      <w:r>
        <w:t xml:space="preserve">Ethiopia Addis Ababa offers a resilience-building curriculum that cannot be replicated in stable, developed economies. It teaches one to manage uncertainty with confidence and to lead teams with empathy and strategic foresight.</w:t>
      </w:r>
    </w:p>
    <w:p>
      <w:pPr>
        <w:pStyle w:val="BodyText"/>
      </w:pPr>
      <w:r>
        <w:t xml:space="preserve">I am grateful for the opportunity to contribute to the goals of this organization and for the mentorship received. I look forward to applying these lessons in my future career as a</w:t>
      </w:r>
      <w:r>
        <w:t xml:space="preserve"> </w:t>
      </w:r>
      <w:r>
        <w:rPr>
          <w:bCs/>
          <w:b/>
        </w:rPr>
        <w:t xml:space="preserve">Project Manager</w:t>
      </w:r>
      <w:r>
        <w:t xml:space="preserve">, carrying forward the insights gained from this unique experience in</w:t>
      </w:r>
    </w:p>
    <w:p>
      <w:pPr>
        <w:pStyle w:val="BodyText"/>
      </w:pPr>
      <w:r>
        <w:t xml:space="preserve">Ethiopia Addis Ababa.</w:t>
      </w:r>
    </w:p>
    <w:p>
      <w:pPr>
        <w:pStyle w:val="BodyText"/>
      </w:pPr>
      <w:r>
        <w:br/>
      </w:r>
    </w:p>
    <w:p>
      <w:pPr>
        <w:pStyle w:val="BodyText"/>
      </w:pPr>
      <w:r>
        <w:rPr>
          <w:bCs/>
          <w:b/>
        </w:rPr>
        <w:t xml:space="preserve">Signed:</w:t>
      </w:r>
    </w:p>
    <w:p>
      <w:pPr>
        <w:pStyle w:val="BodyText"/>
      </w:pPr>
      <w:r>
        <w:t xml:space="preserve">[Student Name]</w:t>
      </w:r>
    </w:p>
    <w:p>
      <w:pPr>
        <w:pStyle w:val="BodyText"/>
      </w:pPr>
      <w:r>
        <w:rPr>
          <w:bCs/>
          <w:b/>
        </w:rPr>
        <w:t xml:space="preserve">Date:</w:t>
      </w:r>
    </w:p>
    <w:p>
      <w:pPr>
        <w:pStyle w:val="BodyText"/>
      </w:pPr>
      <w:r>
        <w:t xml:space="preserve">[Current Date]</w:t>
      </w:r>
    </w:p>
    <w:p>
      <w:pPr>
        <w:pStyle w:val="BodyText"/>
      </w:pPr>
      <w:r>
        <w:t xml:space="preserve">&lt;br&gt;&lt;p&gt;&lt;em&gt;End of Report&lt;/em&gt;</w:t>
      </w:r>
    </w:p>
    <w:p>
      <w:pPr>
        <w:pStyle w:val="BodyText"/>
      </w:pPr>
      <w:r>
        <w:t xml:space="preserve">&gt;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Manager - Ethiopia Addis Ababa</dc:title>
  <dc:creator/>
  <dc:language>en</dc:language>
  <cp:keywords/>
  <dcterms:created xsi:type="dcterms:W3CDTF">2026-07-29T10:31:08Z</dcterms:created>
  <dcterms:modified xsi:type="dcterms:W3CDTF">2026-07-29T10:31:08Z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