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Italy</w:t>
      </w:r>
      <w:r>
        <w:t xml:space="preserve"> </w:t>
      </w:r>
      <w:r>
        <w:t xml:space="preserve">Naples</w:t>
      </w:r>
    </w:p>
    <w:bookmarkStart w:id="20" w:name="X8acffa098816094462f10ca5dce1c377535794e"/>
    <w:p>
      <w:pPr>
        <w:pStyle w:val="Heading1"/>
      </w:pPr>
      <w:r>
        <w:t xml:space="preserve">Internship Report: Project Management in Italy Naples</w:t>
      </w:r>
    </w:p>
    <w:p>
      <w:pPr>
        <w:pStyle w:val="FirstParagraph"/>
      </w:pPr>
      <w:r>
        <w:rPr>
          <w:bCs/>
          <w:b/>
        </w:rPr>
        <w:t xml:space="preserve">Date:</w:t>
      </w:r>
      <w:r>
        <w:t xml:space="preserve"> May 24, 2024</w:t>
      </w:r>
      <w:r>
        <w:br/>
      </w:r>
      <w:r>
        <w:rPr>
          <w:bCs/>
          <w:b/>
        </w:rPr>
        <w:t xml:space="preserve">Name:</w:t>
      </w:r>
      <w:r>
        <w:t xml:space="preserve"> [Your Name]</w:t>
      </w:r>
      <w:r>
        <w:br/>
      </w:r>
      <w:r>
        <w:rPr>
          <w:bCs/>
          <w:b/>
        </w:rPr>
        <w:t xml:space="preserve">Institution: </w:t>
      </w:r>
      <w:r>
        <w:t xml:space="preserve">[University Name]</w:t>
      </w:r>
      <w:r>
        <w:br/>
      </w:r>
    </w:p>
    <w:bookmarkEnd w:id="20"/>
    <w:bookmarkStart w:id="21" w:name="executive-summary"/>
    <w:p>
      <w:pPr>
        <w:pStyle w:val="Heading2"/>
      </w:pPr>
      <w:r>
        <w:t xml:space="preserve">1. Executive Summary</w:t>
      </w:r>
    </w:p>
    <w:p>
      <w:pPr>
        <w:pStyle w:val="FirstParagraph"/>
      </w:pPr>
      <w:r>
        <w:t xml:space="preserve">This document outlines the comprehensive experiences, technical skills acquired, and professional insights gained during my internship as a Project Manager intern in Italy Naples. The duration of this internship provided a unique opportunity to bridge theoretical academic knowledge with practical application within the dynamic and historically rich context of Southern Europe. By focusing on urban regeneration projects within Italy Naples, I was able to observe how modern project management methodologies interact with complex local regulations, cultural nuances, and logistical challenges inherent to historic city centers.</w:t>
      </w:r>
    </w:p>
    <w:bookmarkEnd w:id="21"/>
    <w:bookmarkStart w:id="22" w:name="introduction-and-context"/>
    <w:p>
      <w:pPr>
        <w:pStyle w:val="Heading2"/>
      </w:pPr>
      <w:r>
        <w:t xml:space="preserve">2. Introduction and Context</w:t>
      </w:r>
    </w:p>
    <w:p>
      <w:pPr>
        <w:pStyle w:val="FirstParagraph"/>
      </w:pPr>
      <w:r>
        <w:t xml:space="preserve">The choice of Italy Naples as the location for this internship was deliberate. It represents one of the most challenging yet rewarding environments for Project Managers globally. The city is a paradox of immense cultural heritage and infrastructural complexity. As an aspiring Project Manager, understanding how to navigate bureaucracy, stakeholder expectations, and resource constraints in such a vibrant setting is invaluable.</w:t>
      </w:r>
    </w:p>
    <w:p>
      <w:pPr>
        <w:pStyle w:val="BodyText"/>
      </w:pPr>
      <w:r>
        <w:t xml:space="preserve">The primary objective was to assist the senior management team in overseeing sustainable urban development initiatives. This involved coordinating between government bodies, private contractors, and local community representatives. The role required not only technical proficiency but also high emotional intelligence and cross-cultural communication skills.</w:t>
      </w:r>
    </w:p>
    <w:bookmarkEnd w:id="22"/>
    <w:bookmarkStart w:id="23" w:name="key-responsibilities-and-tasks"/>
    <w:p>
      <w:pPr>
        <w:pStyle w:val="Heading2"/>
      </w:pPr>
      <w:r>
        <w:t xml:space="preserve">3. Key Responsibilities and Tasks</w:t>
      </w:r>
    </w:p>
    <w:p>
      <w:pPr>
        <w:pStyle w:val="FirstParagraph"/>
      </w:pPr>
      <w:r>
        <w:t xml:space="preserve">The daily activities performed during this internship were varied, reflecting the multifaceted nature of project management. The core responsibilities included:</w:t>
      </w:r>
    </w:p>
    <w:p>
      <w:pPr>
        <w:numPr>
          <w:ilvl w:val="0"/>
          <w:numId w:val="1001"/>
        </w:numPr>
        <w:pStyle w:val="Compact"/>
      </w:pPr>
      <w:r>
        <w:rPr>
          <w:bCs/>
          <w:b/>
        </w:rPr>
        <w:t xml:space="preserve">Schedule Management:</w:t>
      </w:r>
      <w:r>
        <w:t xml:space="preserve"> Utilizing tools such as MS Project and Asana to track milestones for urban renewal sites across Italy Naples. This involved daily updates on progress, identifying bottlenecks, and re-allocating resources where necessary.</w:t>
      </w:r>
    </w:p>
    <w:p>
      <w:pPr>
        <w:numPr>
          <w:ilvl w:val="0"/>
          <w:numId w:val="1001"/>
        </w:numPr>
        <w:pStyle w:val="Compact"/>
      </w:pPr>
      <w:r>
        <w:rPr>
          <w:bCs/>
          <w:b/>
        </w:rPr>
        <w:t xml:space="preserve">Stakeholder Communication: </w:t>
      </w:r>
      <w:r>
        <w:t xml:space="preserve">Serving as the liaison between international investors and local Italian stakeholders. This required organizing weekly meetings in Italy Naples to ensure transparency regarding budget utilization and timeline adherence.</w:t>
      </w:r>
    </w:p>
    <w:p>
      <w:pPr>
        <w:numPr>
          <w:ilvl w:val="0"/>
          <w:numId w:val="1001"/>
        </w:numPr>
        <w:pStyle w:val="Compact"/>
      </w:pPr>
      <w:r>
        <w:rPr>
          <w:bCs/>
          <w:b/>
        </w:rPr>
        <w:t xml:space="preserve">Risk Assessment: </w:t>
      </w:r>
      <w:r>
        <w:t xml:space="preserve">C conducting regular risk assessments specific to historical preservation sites. Working closely with archaeologists and conservationists to ensure that construction activities did not damage the structural integrity of ancient buildings.</w:t>
      </w:r>
    </w:p>
    <w:p>
      <w:pPr>
        <w:numPr>
          <w:ilvl w:val="0"/>
          <w:numId w:val="1001"/>
        </w:numPr>
        <w:pStyle w:val="Compact"/>
      </w:pPr>
      <w:r>
        <w:rPr>
          <w:bCs/>
          <w:b/>
        </w:rPr>
        <w:t xml:space="preserve">Budget Tracking: </w:t>
      </w:r>
      <w:r>
        <w:t xml:space="preserve"> Assisting in the monitoring of financial expenditures. This was crucial given the fluctuating costs often associated with labor and materials in Italy Naples, necessitating a flexible approach to budget forecasting.</w:t>
      </w:r>
    </w:p>
    <w:bookmarkEnd w:id="23"/>
    <w:bookmarkStart w:id="27" w:name="challenges-encountered"/>
    <w:p>
      <w:pPr>
        <w:pStyle w:val="Heading2"/>
      </w:pPr>
      <w:r>
        <w:t xml:space="preserve">4. Challenges Encountered</w:t>
      </w:r>
    </w:p>
    <w:p>
      <w:pPr>
        <w:pStyle w:val="FirstParagraph"/>
      </w:pPr>
      <w:r>
        <w:t xml:space="preserve">Navigating the professional landscape in Italy Naples presented several distinct challenges:</w:t>
      </w:r>
    </w:p>
    <w:p>
      <w:pPr>
        <w:pStyle w:val="BodyText"/>
      </w:pPr>
      <w:r>
        <w:br/>
      </w:r>
    </w:p>
    <w:bookmarkStart w:id="24" w:name="bureaucracy-and-permitting"/>
    <w:p>
      <w:pPr>
        <w:pStyle w:val="Heading3"/>
      </w:pPr>
      <w:r>
        <w:t xml:space="preserve"> Bureaucracy and Permitting</w:t>
      </w:r>
    </w:p>
    <w:p>
      <w:pPr>
        <w:pStyle w:val="FirstParagraph"/>
      </w:pPr>
      <w:r>
        <w:t xml:space="preserve">The administrative procedures in Italy Naples are notoriously complex. Obtaining permits for construction or renovation involves multiple layers of approval from local municipalities, heritage protection agencies, and environmental bodies. As an intern, I learned the importance of patience and proactive communication to keep projects moving forward despite these delays.</w:t>
      </w:r>
    </w:p>
    <w:p>
      <w:pPr>
        <w:pStyle w:val="BodyText"/>
      </w:pPr>
      <w:r>
        <w:br/>
      </w:r>
    </w:p>
    <w:bookmarkEnd w:id="24"/>
    <w:bookmarkStart w:id="25" w:name="cultural-nuances"/>
    <w:p>
      <w:pPr>
        <w:pStyle w:val="Heading3"/>
      </w:pPr>
      <w:r>
        <w:t xml:space="preserve"> Cultural Nuances</w:t>
      </w:r>
    </w:p>
    <w:p>
      <w:pPr>
        <w:pStyle w:val="FirstParagraph"/>
      </w:pPr>
      <w:r>
        <w:t xml:space="preserve">Understanding the local work culture was essential. In Italy Naples, relationships are built on trust and face-to-face interaction rather than solely on digital correspondence. Adapting my communication style to respect these cultural norms significantly improved collaboration efficiency.</w:t>
      </w:r>
    </w:p>
    <w:p>
      <w:pPr>
        <w:pStyle w:val="BodyText"/>
      </w:pPr>
      <w:r>
        <w:br/>
      </w:r>
    </w:p>
    <w:bookmarkEnd w:id="25"/>
    <w:bookmarkStart w:id="26" w:name="logistical-constraints"/>
    <w:p>
      <w:pPr>
        <w:pStyle w:val="Heading3"/>
      </w:pPr>
      <w:r>
        <w:t xml:space="preserve"> Logistical Constraints</w:t>
      </w:r>
    </w:p>
    <w:p>
      <w:pPr>
        <w:pStyle w:val="FirstParagraph"/>
      </w:pPr>
      <w:r>
        <w:t xml:space="preserve">The narrow streets and dense population of historical centers in Italy Naples posed significant logistical hurdles for supply chains. Coordinating deliveries without disrupting daily life required precise timing and alternative routing strategies, a skill set I honed significantly during this internship.</w:t>
      </w:r>
    </w:p>
    <w:p>
      <w:pPr>
        <w:pStyle w:val="BodyText"/>
      </w:pPr>
      <w:r>
        <w:br/>
      </w:r>
    </w:p>
    <w:bookmarkEnd w:id="26"/>
    <w:bookmarkEnd w:id="27"/>
    <w:bookmarkStart w:id="28" w:name="skills-acquired"/>
    <w:p>
      <w:pPr>
        <w:pStyle w:val="Heading2"/>
      </w:pPr>
      <w:r>
        <w:t xml:space="preserve">5. Skills Acquired</w:t>
      </w:r>
    </w:p>
    <w:p>
      <w:pPr>
        <w:pStyle w:val="FirstParagraph"/>
      </w:pPr>
      <w:r>
        <w:t xml:space="preserve">This internship has been instrumental in my professional development. The specific skills gained include:</w:t>
      </w:r>
    </w:p>
    <w:p>
      <w:pPr>
        <w:pStyle w:val="BodyText"/>
      </w:pPr>
      <w:r>
        <w:br/>
      </w:r>
    </w:p>
    <w:p>
      <w:pPr>
        <w:numPr>
          <w:ilvl w:val="0"/>
          <w:numId w:val="1002"/>
        </w:numPr>
        <w:pStyle w:val="Compact"/>
      </w:pPr>
      <w:r>
        <w:rPr>
          <w:bCs/>
          <w:b/>
        </w:rPr>
        <w:t xml:space="preserve"> Agile Methodologies: </w:t>
      </w:r>
      <w:r>
        <w:t xml:space="preserve">I learned to apply Agile principles even in traditional construction environments, allowing for quicker adaptation to change requests common in Italy Naples.</w:t>
      </w:r>
    </w:p>
    <w:p>
      <w:pPr>
        <w:numPr>
          <w:ilvl w:val="0"/>
          <w:numId w:val="1002"/>
        </w:numPr>
        <w:pStyle w:val="Compact"/>
      </w:pPr>
      <w:r>
        <w:t xml:space="preserve"> </w:t>
      </w:r>
      <w:r>
        <w:rPr>
          <w:bCs/>
          <w:b/>
        </w:rPr>
        <w:t xml:space="preserve">Cross-Cultural Communication: </w:t>
      </w:r>
      <w:r>
        <w:t xml:space="preserve">Enhanced ability to communicate effectively with diverse teams, including Italian native speakers and international partners.</w:t>
      </w:r>
    </w:p>
    <w:p>
      <w:pPr>
        <w:numPr>
          <w:ilvl w:val="0"/>
          <w:numId w:val="1002"/>
        </w:numPr>
        <w:pStyle w:val="Compact"/>
      </w:pPr>
      <w:r>
        <w:rPr>
          <w:bCs/>
          <w:b/>
        </w:rPr>
        <w:t xml:space="preserve">Digital Tool Proficiency:</w:t>
      </w:r>
      <w:r>
        <w:t xml:space="preserve"> Advanced skills in project management software, data analysis tools for budgeting, and digital collaboration platforms.</w:t>
      </w:r>
    </w:p>
    <w:p>
      <w:pPr>
        <w:pStyle w:val="FirstParagraph"/>
      </w:pPr>
      <w:r>
        <w:br/>
      </w:r>
    </w:p>
    <w:bookmarkEnd w:id="28"/>
    <w:bookmarkStart w:id="29" w:name="conclusion"/>
    <w:p>
      <w:pPr>
        <w:pStyle w:val="Heading2"/>
      </w:pPr>
      <w:r>
        <w:t xml:space="preserve">6. Conclusion</w:t>
      </w:r>
    </w:p>
    <w:p>
      <w:pPr>
        <w:pStyle w:val="FirstParagraph"/>
      </w:pPr>
      <w:r>
        <w:t xml:space="preserve">In conclusion, my internship as a Project Manager in Italy Naples has been an eye-opening experience that has profoundly shaped my understanding of the profession. It demonstrated that effective project management is not just about charts and budgets; it is deeply rooted in human interaction, cultural awareness, and adaptability.</w:t>
      </w:r>
    </w:p>
    <w:p>
      <w:pPr>
        <w:pStyle w:val="BodyText"/>
      </w:pPr>
      <w:r>
        <w:br/>
      </w:r>
    </w:p>
    <w:p>
      <w:pPr>
        <w:pStyle w:val="BodyText"/>
      </w:pPr>
      <w:r>
        <w:t xml:space="preserve">The specific context of Italy Naples taught me resilience and strategic thinking. I am now better equipped to handle complex projects in international environments. The lessons learned here regarding stakeholder management, risk mitigation, and cultural integration are universal and will serve as the foundation for my future career in Project Management.</w:t>
      </w:r>
    </w:p>
    <w:p>
      <w:pPr>
        <w:pStyle w:val="BodyText"/>
      </w:pPr>
      <w:r>
        <w:br/>
      </w:r>
    </w:p>
    <w:bookmarkEnd w:id="29"/>
    <w:bookmarkStart w:id="30" w:name="acknowledgements"/>
    <w:p>
      <w:pPr>
        <w:pStyle w:val="Heading2"/>
      </w:pPr>
      <w:r>
        <w:t xml:space="preserve">7. Acknowledgements</w:t>
      </w:r>
    </w:p>
    <w:p>
      <w:pPr>
        <w:pStyle w:val="FirstParagraph"/>
      </w:pPr>
      <w:r>
        <w:t xml:space="preserve">I would like to express my sincere gratitude to the management team in Italy Naples who provided guidance, support, and mentorship throughout this period. Special thanks to my supervisor for their patience and expertise.</w:t>
      </w:r>
    </w:p>
    <w:p>
      <w:pPr>
        <w:pStyle w:val="BodyText"/>
      </w:pP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Italy Naples</dc:title>
  <dc:creator/>
  <dc:language>en</dc:language>
  <cp:keywords/>
  <dcterms:created xsi:type="dcterms:W3CDTF">2026-07-29T05:02:55Z</dcterms:created>
  <dcterms:modified xsi:type="dcterms:W3CDTF">2026-07-29T05:02:55Z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