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Nigeria,</w:t>
      </w:r>
      <w:r>
        <w:t xml:space="preserve"> </w:t>
      </w:r>
      <w:r>
        <w:t xml:space="preserve">Lagos</w:t>
      </w:r>
    </w:p>
    <w:bookmarkStart w:id="27" w:name="internship-report"/>
    <w:p>
      <w:pPr>
        <w:pStyle w:val="Heading1"/>
      </w:pPr>
      <w:r>
        <w:t xml:space="preserve">Internship Report</w:t>
      </w:r>
    </w:p>
    <w:p>
      <w:pPr>
        <w:pStyle w:val="FirstParagraph"/>
      </w:pPr>
      <w:r>
        <w:rPr>
          <w:bCs/>
          <w:b/>
        </w:rPr>
        <w:t xml:space="preserve">Sector:</w:t>
      </w:r>
      <w:r>
        <w:t xml:space="preserve"> </w:t>
      </w:r>
      <w:r>
        <w:t xml:space="preserve">Project Management</w:t>
      </w:r>
      <w:r>
        <w:br/>
      </w:r>
      <w:r>
        <w:rPr>
          <w:bCs/>
          <w:b/>
        </w:rPr>
        <w:t xml:space="preserve">Duty Station:</w:t>
      </w:r>
      <w:r>
        <w:t xml:space="preserve">Nigeria, Lagos</w:t>
      </w:r>
      <w:r>
        <w:br/>
      </w:r>
      <w:r>
        <w:rPr>
          <w:bCs/>
          <w:b/>
        </w:rPr>
        <w:t xml:space="preserve">Date Submitted:</w:t>
      </w:r>
      <w:r>
        <w:t xml:space="preserve"> </w:t>
      </w:r>
      <w:r>
        <w:t xml:space="preserve">October 2023</w:t>
      </w:r>
      <w:r>
        <w:br/>
      </w:r>
      <w:r>
        <w:rPr>
          <w:iCs/>
          <w:i/>
        </w:rPr>
        <w:t xml:space="preserve">This report details the practical experience and academic insights gained during an internship focused on Project Manager duties within the dynamic business environment of Nigeria, specifically in Lagos.</w:t>
      </w:r>
    </w:p>
    <w:bookmarkStart w:id="20" w:name="executive-summary"/>
    <w:p>
      <w:pPr>
        <w:pStyle w:val="Heading2"/>
      </w:pPr>
      <w:r>
        <w:t xml:space="preserve">1. Executive Summary</w:t>
      </w:r>
    </w:p>
    <w:p>
      <w:pPr>
        <w:pStyle w:val="FirstParagraph"/>
      </w:pPr>
      <w:r>
        <w:t xml:space="preserve">The primary objective of this internship was to gain comprehensive insight into the role of a Project Manager within one of Africa’s most bustling economic hubs. The internship provided a unique opportunity to observe and participate in project lifecycle management, stakeholder engagement, and risk mitigation strategies tailored to the local context. This document serves as an Internship Report that captures the technical skills acquired, cultural adaptations observed, and professional growth achieved during this tenure.</w:t>
      </w:r>
    </w:p>
    <w:bookmarkEnd w:id="20"/>
    <w:bookmarkStart w:id="21" w:name="introduction"/>
    <w:p>
      <w:pPr>
        <w:pStyle w:val="Heading2"/>
      </w:pPr>
      <w:r>
        <w:t xml:space="preserve">2. Introduction</w:t>
      </w:r>
    </w:p>
    <w:p>
      <w:pPr>
        <w:pStyle w:val="FirstParagraph"/>
      </w:pPr>
      <w:r>
        <w:t xml:space="preserve">Lagos is widely recognized as the commercial nerve center of Nigeria. It is a city defined by rapid urbanization, infrastructure deficits that drive innovation, and a vibrant entrepreneurial spirit. As a Project Manager intern in this region, one must navigate not only standard project management methodologies but also the complex socio-economic realities of operating in Nigeria Lagos.</w:t>
      </w:r>
    </w:p>
    <w:p>
      <w:pPr>
        <w:pStyle w:val="BodyText"/>
      </w:pPr>
      <w:r>
        <w:t xml:space="preserve">The Internship Report aims to bridge the gap between theoretical project management frameworks—such as Agile and Waterfall—and their practical application in a high-pressure environment. The focus was placed on how a Project Manager must adapt communication styles, resource allocation strategies, and timeline planning to suit the local infrastructure and workforce dynamics.</w:t>
      </w:r>
    </w:p>
    <w:bookmarkEnd w:id="21"/>
    <w:bookmarkStart w:id="22" w:name="organizational-context"/>
    <w:p>
      <w:pPr>
        <w:pStyle w:val="Heading2"/>
      </w:pPr>
      <w:r>
        <w:t xml:space="preserve">3. Organizational Context</w:t>
      </w:r>
    </w:p>
    <w:p>
      <w:pPr>
        <w:pStyle w:val="FirstParagraph"/>
      </w:pPr>
      <w:r>
        <w:t xml:space="preserve">The internship was conducted with a mid-sized construction firm specializing in residential high-rises in the Lekki phase of Nigeria Lagos. The organization operates under strict international compliance standards while dealing with local regulatory bodies, such as the Lagos State Physical Planning Permit Authority (LASPPPA). Understanding these dual requirements was crucial for understanding the day-to-day responsibilities of a Project Manager.</w:t>
      </w:r>
    </w:p>
    <w:bookmarkEnd w:id="22"/>
    <w:bookmarkStart w:id="23" w:name="key-responsibilities-and-activities"/>
    <w:p>
      <w:pPr>
        <w:pStyle w:val="Heading2"/>
      </w:pPr>
      <w:r>
        <w:t xml:space="preserve">4. Key Responsibilities and Activities</w:t>
      </w:r>
    </w:p>
    <w:p>
      <w:pPr>
        <w:pStyle w:val="FirstParagraph"/>
      </w:pPr>
      <w:r>
        <w:t xml:space="preserve">During the internship period, my role as an intern supported the senior Project Manager in several critical areas:</w:t>
      </w:r>
    </w:p>
    <w:p>
      <w:pPr>
        <w:numPr>
          <w:ilvl w:val="0"/>
          <w:numId w:val="1001"/>
        </w:numPr>
        <w:pStyle w:val="Compact"/>
      </w:pPr>
      <w:r>
        <w:rPr>
          <w:bCs/>
          <w:b/>
        </w:rPr>
        <w:t xml:space="preserve">Schedule Management:</w:t>
      </w:r>
      <w:r>
        <w:t xml:space="preserve">I assisted in updating Gantt charts using Microsoft Project. A significant portion of this work involved anticipating delays caused by traffic congestion typical of Lagos and supply chain disruptions due to customs clearance issues at the Apapa port.</w:t>
      </w:r>
    </w:p>
    <w:p>
      <w:pPr>
        <w:numPr>
          <w:ilvl w:val="0"/>
          <w:numId w:val="1001"/>
        </w:numPr>
        <w:pStyle w:val="Compact"/>
      </w:pPr>
      <w:r>
        <w:rPr>
          <w:bCs/>
          <w:b/>
        </w:rPr>
        <w:t xml:space="preserve">Risk Assessment:</w:t>
      </w:r>
      <w:r>
        <w:t xml:space="preserve">I participated in weekly risk register reviews. In Nigeria, specific risks include currency fluctuation affecting imported materials and power instability necessitating backup generator planning.</w:t>
      </w:r>
    </w:p>
    <w:p>
      <w:pPr>
        <w:numPr>
          <w:ilvl w:val="0"/>
          <w:numId w:val="1001"/>
        </w:numPr>
        <w:pStyle w:val="Compact"/>
      </w:pPr>
      <w:r>
        <w:rPr>
          <w:bCs/>
          <w:b/>
        </w:rPr>
        <w:t xml:space="preserve">Stakeholder Communication:</w:t>
      </w:r>
      <w:r>
        <w:t xml:space="preserve">I drafted status reports for international investors and local community leaders. This required a delicate balance of transparency regarding delays while maintaining confidence in the project's completion.</w:t>
      </w:r>
    </w:p>
    <w:p>
      <w:pPr>
        <w:numPr>
          <w:ilvl w:val="0"/>
          <w:numId w:val="1001"/>
        </w:numPr>
        <w:pStyle w:val="Compact"/>
      </w:pPr>
      <w:r>
        <w:rPr>
          <w:bCs/>
          <w:b/>
        </w:rPr>
        <w:t xml:space="preserve">Labor Coordination:</w:t>
      </w:r>
      <w:r>
        <w:t xml:space="preserve">I observed how site managers interacted with local labor forces, learning the importance of cultural respect and clear, simplified technical instructions to ensure safety and efficiency.</w:t>
      </w:r>
    </w:p>
    <w:bookmarkEnd w:id="23"/>
    <w:bookmarkStart w:id="24" w:name="challenges-encountered-in-nigeria-lagos"/>
    <w:p>
      <w:pPr>
        <w:pStyle w:val="Heading2"/>
      </w:pPr>
      <w:r>
        <w:t xml:space="preserve">5. Challenges Encountered in Nigeria Lagos</w:t>
      </w:r>
    </w:p>
    <w:p>
      <w:pPr>
        <w:pStyle w:val="FirstParagraph"/>
      </w:pPr>
      <w:r>
        <w:t xml:space="preserve">The environment in Nigeria Lagos presented distinct challenges that a Project Manager must master. The Internship Report highlights two major hurdles:</w:t>
      </w:r>
    </w:p>
    <w:p>
      <w:pPr>
        <w:numPr>
          <w:ilvl w:val="0"/>
          <w:numId w:val="1002"/>
        </w:numPr>
        <w:pStyle w:val="Compact"/>
      </w:pPr>
      <w:r>
        <w:rPr>
          <w:bCs/>
          <w:b/>
        </w:rPr>
        <w:t xml:space="preserve">Infrastructure Constraints:</w:t>
      </w:r>
      <w:r>
        <w:t xml:space="preserve">Inadequate road networks meant that logistical planning had to account for significantly longer transit times than standard models would predict. A Project Manager here must build substantial buffer time into the schedule.</w:t>
      </w:r>
    </w:p>
    <w:p>
      <w:pPr>
        <w:numPr>
          <w:ilvl w:val="0"/>
          <w:numId w:val="1002"/>
        </w:numPr>
        <w:pStyle w:val="Compact"/>
      </w:pPr>
      <w:r>
        <w:rPr>
          <w:bCs/>
          <w:b/>
        </w:rPr>
        <w:t xml:space="preserve">Economic Volatility:</w:t>
      </w:r>
      <w:r>
        <w:t xml:space="preserve">The fluctuation of the Naira against foreign currencies impacted the cost of imported steel and finishing materials. The intern learned how to create contingency budgets that could absorb such shocks without derailing the overall project financials.</w:t>
      </w:r>
    </w:p>
    <w:bookmarkEnd w:id="24"/>
    <w:bookmarkStart w:id="25" w:name="Xf5e3a5082dafe2004f71e134758d77d9004bd54"/>
    <w:p>
      <w:pPr>
        <w:pStyle w:val="Heading2"/>
      </w:pPr>
      <w:r>
        <w:t xml:space="preserve">6. Skills Acquired and Professional Development</w:t>
      </w:r>
    </w:p>
    <w:p>
      <w:pPr>
        <w:pStyle w:val="FirstParagraph"/>
      </w:pPr>
      <w:r>
        <w:t xml:space="preserve">This experience has significantly enhanced my competency as an aspiring Project Manager. Specifically, I developed:</w:t>
      </w:r>
    </w:p>
    <w:p>
      <w:pPr>
        <w:numPr>
          <w:ilvl w:val="0"/>
          <w:numId w:val="1003"/>
        </w:numPr>
        <w:pStyle w:val="Compact"/>
      </w:pPr>
      <w:r>
        <w:rPr>
          <w:bCs/>
          <w:b/>
        </w:rPr>
        <w:t xml:space="preserve">Cross-Cultural Communication:</w:t>
      </w:r>
      <w:r>
        <w:t xml:space="preserve">Navigating the diverse cultural landscape of Nigeria required high emotional intelligence and adaptability.</w:t>
      </w:r>
    </w:p>
    <w:p>
      <w:pPr>
        <w:numPr>
          <w:ilvl w:val="0"/>
          <w:numId w:val="1003"/>
        </w:numPr>
        <w:pStyle w:val="Compact"/>
      </w:pPr>
      <w:r>
        <w:rPr>
          <w:bCs/>
          <w:b/>
        </w:rPr>
        <w:t xml:space="preserve">Crisis Management:</w:t>
      </w:r>
      <w:r>
        <w:t xml:space="preserve">In Lagos, problems arise daily. I learned to maintain composure and find immediate, pragmatic solutions rather than relying solely on rigid protocols.</w:t>
      </w:r>
    </w:p>
    <w:p>
      <w:pPr>
        <w:numPr>
          <w:ilvl w:val="0"/>
          <w:numId w:val="1003"/>
        </w:numPr>
        <w:pStyle w:val="Compact"/>
      </w:pPr>
      <w:r>
        <w:rPr>
          <w:bCs/>
          <w:b/>
        </w:rPr>
        <w:t xml:space="preserve">Data-Driven Decision Making:</w:t>
      </w:r>
      <w:r>
        <w:t xml:space="preserve">I became proficient in using local data sources to forecast trends in material availability and labor costs.</w:t>
      </w:r>
    </w:p>
    <w:bookmarkEnd w:id="25"/>
    <w:bookmarkStart w:id="26" w:name="conclusion"/>
    <w:p>
      <w:pPr>
        <w:pStyle w:val="Heading2"/>
      </w:pPr>
      <w:r>
        <w:t xml:space="preserve">7. Conclusion</w:t>
      </w:r>
    </w:p>
    <w:p>
      <w:pPr>
        <w:pStyle w:val="FirstParagraph"/>
      </w:pPr>
      <w:r>
        <w:t xml:space="preserve">In conclusion, this internship has provided a robust foundation for a career in international project management. The experience of working as an intern under the guidance of senior Project Managers in Nigeria Lagos was transformative. It highlighted that successful project execution is not just about diagrams and deadlines; it is about understanding the human and environmental context.</w:t>
      </w:r>
    </w:p>
    <w:p>
      <w:pPr>
        <w:pStyle w:val="BodyText"/>
      </w:pPr>
      <w:r>
        <w:t xml:space="preserve">The specific challenges faced in Nigeria Lagos taught resilience and adaptability, qualities that are essential for any modern Project Manager. This Internship Report serves as a testament to the skills learned and the professional network established during this pivotal period of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Nigeria, Lagos</dc:title>
  <dc:creator/>
  <cp:keywords/>
  <dcterms:created xsi:type="dcterms:W3CDTF">2026-07-29T09:17:35Z</dcterms:created>
  <dcterms:modified xsi:type="dcterms:W3CDTF">2026-07-29T09:17:35Z</dcterms:modified>
</cp:coreProperties>
</file>

<file path=docProps/custom.xml><?xml version="1.0" encoding="utf-8"?>
<Properties xmlns="http://schemas.openxmlformats.org/officeDocument/2006/custom-properties" xmlns:vt="http://schemas.openxmlformats.org/officeDocument/2006/docPropsVTypes"/>
</file>