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bookmarkStart w:id="20" w:name="internship-report-project-manager-role"/>
    <w:p>
      <w:pPr>
        <w:pStyle w:val="Heading1"/>
      </w:pPr>
      <w:r>
        <w:rPr>
          <w:bCs/>
          <w:b/>
        </w:rPr>
        <w:t xml:space="preserve">Internship Report: Project Manager Role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[Candidate Name]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[University/College Name]</w:t>
      </w:r>
    </w:p>
    <w:p>
      <w:pPr>
        <w:pStyle w:val="BodyText"/>
      </w:pPr>
      <w:r>
        <w:t xml:space="preserve">p &gt;&lt; strong &gt;Location :&amp; lt; / strong &amp; gt ; &amp; l t ; s t r o n g &amp; gt; S o u t h A f r i c a C a p e T o w n &amp; lt; / s t r o n g &amp; gt;</w:t>
      </w:r>
    </w:p>
    <w:p>
      <w:pPr>
        <w:pStyle w:val="BodyText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&lt; p&gt;This Internship Report provides a comprehensive analysis of my experience as an intern Project Manager within the dynamic business environment of South Africa Cape Town . The primary objective of this internship was to bridge the gap between academic theoretical knowledge and practical industry application , specifically focusing on project lifecycle management , stakeholder engagement, and agile methodologies. Working in one of Africa’s most economically vibrant cities provided a unique backdrop for understanding how local regulatory frameworks, cultural diversity, and rapid technological adoption influence project outcomes.</w:t>
      </w:r>
    </w:p>
    <w:p>
      <w:pPr>
        <w:pStyle w:val="BodyText"/>
      </w:pPr>
      <w:r>
        <w:t xml:space="preserve">&lt; p&gt;The role required me to assist senior Project Managers in planning , executing , and monitoring complex IT infrastructure projects . This report details the specific tasks undertaken , challenges faced within the Cape Town context, skills acquired, and recommendations for future interns aiming to pursue a career in Project Management within this region.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&lt; p&gt;The internship was conducted at [Company Name], a leading technology solutions provider based in the central business district of Cape Town . As an intern Project Manager, I was integrated into multiple cross-functional teams responsible for delivering software development and digital transformation projects for both local government entities and private sector clients.</w:t>
      </w:r>
    </w:p>
    <w:p>
      <w:pPr>
        <w:pStyle w:val="BodyText"/>
      </w:pPr>
      <w:r>
        <w:t xml:space="preserve">&lt; p&gt;Cape Town represents a critical hub for innovation in South Africa. The city’s unique position as a center for tech startups , combined with its status as a major tourist destination, creates a diverse market with varying needs. Understanding the local socio-economic context was essential to my role, particularly when managing projects that involved community engagement or public sector compliance.</w:t>
      </w:r>
    </w:p>
    <w:bookmarkEnd w:id="22"/>
    <w:bookmarkStart w:id="23" w:name="roles-and-responsibilities"/>
    <w:p>
      <w:pPr>
        <w:pStyle w:val="Heading2"/>
      </w:pPr>
      <w:r>
        <w:t xml:space="preserve">3. Roles and Responsibilities</w:t>
      </w:r>
    </w:p>
    <w:p>
      <w:pPr>
        <w:pStyle w:val="FirstParagraph"/>
      </w:pPr>
      <w:r>
        <w:t xml:space="preserve">&lt; p&gt;My responsibilities during the internship were structured to provide a holistic view of project management. Key duties included:</w:t>
      </w:r>
    </w:p>
    <w:p>
      <w:pPr>
        <w:numPr>
          <w:ilvl w:val="0"/>
          <w:numId w:val="1001"/>
        </w:numPr>
        <w:pStyle w:val="Compact"/>
      </w:pPr>
      <w:r>
        <w:t xml:space="preserve">Project Planning and Scheduling :&amp; lt; / strong &amp; gt ; I assisted in creating detailed Gantt charts using Microsoft Project and Jira . This involved breaking down deliverables into manageable tasks , estimating resource requirements, and setting realistic timelines. In Cape Town , where load-shedding (scheduled power outages) can disrupt operations, contingency planning was a crucial part of this scheduling process.</w:t>
      </w:r>
    </w:p>
    <w:p>
      <w:pPr>
        <w:numPr>
          <w:ilvl w:val="0"/>
          <w:numId w:val="1001"/>
        </w:numPr>
        <w:pStyle w:val="Compact"/>
      </w:pPr>
      <w:r>
        <w:t xml:space="preserve">Stakeholder Management :&amp; lt; / strong &amp; gt ; I facilitated regular communication between technical teams, clients, and internal stakeholders. This required strong interpersonal skills and the ability to translate technical jargon into business value for non-technical clients. Given the multicultural nature of South Africa Cape Town , cultural sensitivity was paramount in these interactions.</w:t>
      </w:r>
    </w:p>
    <w:p>
      <w:pPr>
        <w:numPr>
          <w:ilvl w:val="0"/>
          <w:numId w:val="1001"/>
        </w:numPr>
        <w:pStyle w:val="Compact"/>
      </w:pPr>
      <w:r>
        <w:t xml:space="preserve">Risk Management :&amp; lt; / strong &amp; gt ; I helped identify potential risks associated with project delays, budget overruns, or technical failures. We maintained a risk register that was updated weekly. Special attention was paid to local risks, such as infrastructure instability and regulatory changes in data protection laws.</w:t>
      </w:r>
    </w:p>
    <w:p>
      <w:pPr>
        <w:numPr>
          <w:ilvl w:val="0"/>
          <w:numId w:val="1001"/>
        </w:numPr>
        <w:pStyle w:val="Compact"/>
      </w:pPr>
      <w:r>
        <w:t xml:space="preserve">Agile Scrum Coordination :&amp; lt; / strong &amp; gt ; I supported the Scrum Master by organizing daily stand-ups , sprint planning sessions, and retrospectives. This exposed me to agile methodologies which are increasingly popular among tech firms in Cape Town for their flexibility and efficiency.</w:t>
      </w:r>
    </w:p>
    <w:p>
      <w:pPr>
        <w:numPr>
          <w:ilvl w:val="0"/>
          <w:numId w:val="1001"/>
        </w:numPr>
        <w:pStyle w:val="Compact"/>
      </w:pPr>
      <w:r>
        <w:t xml:space="preserve">Documentation and Reporting :&amp; lt; / strong &amp; gt ; I prepared weekly status reports for senior management, highlighting progress, bottlenecks, and next steps. Accurate documentation was vital for maintaining transparency with stakeholders in South Africa’s regulated business environment.</w:t>
      </w:r>
    </w:p>
    <w:bookmarkEnd w:id="23"/>
    <w:bookmarkStart w:id="24" w:name="key-achievements"/>
    <w:p>
      <w:pPr>
        <w:pStyle w:val="Heading2"/>
      </w:pPr>
      <w:r>
        <w:t xml:space="preserve">4. Key Achievements</w:t>
      </w:r>
    </w:p>
    <w:p>
      <w:pPr>
        <w:pStyle w:val="FirstParagraph"/>
      </w:pPr>
      <w:r>
        <w:t xml:space="preserve">&lt; p&gt;During the internship period , I achieved several milestones that contributed to the success of our projects:</w:t>
      </w:r>
    </w:p>
    <w:p>
      <w:pPr>
        <w:numPr>
          <w:ilvl w:val="0"/>
          <w:numId w:val="1002"/>
        </w:numPr>
        <w:pStyle w:val="Compact"/>
      </w:pPr>
      <w:r>
        <w:t xml:space="preserve">Successful Delivery of Phase One :&amp; lt; / strong &amp; gt ; Contributed to the on-time delivery of Phase One for a municipal digital services platform. This involved coordinating between three different development teams and ensuring all API integrations were tested thoroughly.</w:t>
      </w:r>
    </w:p>
    <w:p>
      <w:pPr>
        <w:numPr>
          <w:ilvl w:val="0"/>
          <w:numId w:val="1002"/>
        </w:numPr>
        <w:pStyle w:val="Compact"/>
      </w:pPr>
      <w:r>
        <w:t xml:space="preserve">Process Improvement :&amp; lt; / strong &amp; gt ; Introduced a new template for risk assessment that reduced documentation time by 20% . This template was adopted by the wider team and is now used as a standard operating procedure within the company.</w:t>
      </w:r>
    </w:p>
    <w:p>
      <w:pPr>
        <w:numPr>
          <w:ilvl w:val="0"/>
          <w:numId w:val="1002"/>
        </w:numPr>
        <w:pStyle w:val="Compact"/>
      </w:pPr>
      <w:r>
        <w:t xml:space="preserve">Client Satisfaction :&amp; lt; / strong &amp; gt ; Received positive feedback from a key client for clear and consistent communication during a critical phase of their project. This highlights the importance of soft skills in Project Management.</w:t>
      </w:r>
    </w:p>
    <w:bookmarkEnd w:id="24"/>
    <w:bookmarkStart w:id="25" w:name="challenges-and-solutions"/>
    <w:p>
      <w:pPr>
        <w:pStyle w:val="Heading2"/>
      </w:pPr>
      <w:r>
        <w:t xml:space="preserve">5. Challenges and Solutions</w:t>
      </w:r>
    </w:p>
    <w:p>
      <w:pPr>
        <w:pStyle w:val="FirstParagraph"/>
      </w:pPr>
      <w:r>
        <w:t xml:space="preserve">&lt; p&gt;Navigating the internship as an intern Project Manager in South Africa Cape Town presented specific challenges:</w:t>
      </w:r>
    </w:p>
    <w:p>
      <w:pPr>
        <w:pStyle w:val="BodyText"/>
      </w:pPr>
      <w:r>
        <w:t xml:space="preserve">Load-Shedding Impact :&amp; lt; / strong &amp; gt ; The scheduled power outages severely impacted productivity and meeting schedules. To mitigate this, I advocated for remote work options during high-risk load-shedding periods and ensured that all critical files were stored in the cloud. Additionally, we adjusted our sprint goals to be more flexible.</w:t>
      </w:r>
    </w:p>
    <w:p>
      <w:pPr>
        <w:pStyle w:val="BodyText"/>
      </w:pPr>
      <w:r>
        <w:t xml:space="preserve">Cultural Diversity :&amp; lt; / strong &amp; gt ; Working with a diverse team from various cultural backgrounds required adaptability. Misunderstandings occasionally arose due to different communication styles. I addressed this by promoting open dialogue and encouraging team members to share their preferences for communication, fostering a more inclusive environment.</w:t>
      </w:r>
    </w:p>
    <w:p>
      <w:pPr>
        <w:pStyle w:val="BodyText"/>
      </w:pPr>
      <w:r>
        <w:t xml:space="preserve">Regulatory Compliance :&amp; lt; / strong &amp; gt ; Understanding the POPIA (Protection of Personal Information Act) compliance requirements was initially challenging. I dedicated time to studying local data protection laws and consulted with legal experts within the company to ensure our project deliverables met all regulatory standards.</w:t>
      </w:r>
    </w:p>
    <w:bookmarkEnd w:id="25"/>
    <w:bookmarkStart w:id="26" w:name="skills-acquired"/>
    <w:p>
      <w:pPr>
        <w:pStyle w:val="Heading2"/>
      </w:pPr>
      <w:r>
        <w:t xml:space="preserve">6. Skills Acquired</w:t>
      </w:r>
    </w:p>
    <w:p>
      <w:pPr>
        <w:pStyle w:val="FirstParagraph"/>
      </w:pPr>
      <w:r>
        <w:t xml:space="preserve">&lt; p&gt;This internship significantly enhanced my professional competencies:</w:t>
      </w:r>
    </w:p>
    <w:p>
      <w:pPr>
        <w:numPr>
          <w:ilvl w:val="0"/>
          <w:numId w:val="1003"/>
        </w:numPr>
        <w:pStyle w:val="Compact"/>
      </w:pPr>
      <w:r>
        <w:t xml:space="preserve">Technical Proficiency :&amp; lt; / strong &amp; gt ; Advanced skills in Jira , Asana, and Microsoft Project.</w:t>
      </w:r>
    </w:p>
    <w:p>
      <w:pPr>
        <w:numPr>
          <w:ilvl w:val="0"/>
          <w:numId w:val="1003"/>
        </w:numPr>
        <w:pStyle w:val="Compact"/>
      </w:pPr>
      <w:r>
        <w:t xml:space="preserve">Leadership :&amp; lt; / strong &amp; gt ; Improved ability to motivate teams, resolve conflicts, and delegate tasks effectively.</w:t>
      </w:r>
    </w:p>
    <w:p>
      <w:pPr>
        <w:numPr>
          <w:ilvl w:val="0"/>
          <w:numId w:val="1003"/>
        </w:numPr>
        <w:pStyle w:val="Compact"/>
      </w:pPr>
      <w:r>
        <w:t xml:space="preserve">Problem-Solving :&amp; lt; / strong &amp; gt ; Developed a structured approach to identifying root causes of issues and implementing sustainable solutions.</w:t>
      </w:r>
    </w:p>
    <w:p>
      <w:pPr>
        <w:numPr>
          <w:ilvl w:val="0"/>
          <w:numId w:val="1003"/>
        </w:numPr>
        <w:pStyle w:val="Compact"/>
      </w:pPr>
      <w:r>
        <w:t xml:space="preserve">Adaptability :&amp; lt; / strong &amp; gt ; Learned to remain calm and effective under pressure, particularly when dealing with unexpected disruptions like infrastructure failures.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&lt; p&gt;The internship as an intern Project Manager in South Africa Cape Town was an invaluable experience that laid a strong foundation for my future career. The unique challenges and opportunities presented by working in this vibrant city provided real-world insights that cannot be replicated in a classroom setting.</w:t>
      </w:r>
    </w:p>
    <w:p>
      <w:pPr>
        <w:pStyle w:val="BodyText"/>
      </w:pPr>
      <w:r>
        <w:t xml:space="preserve">&lt; p&gt;I am grateful to [Company Name] for providing this opportunity and for the mentorship received from senior staff members. I now possess a deeper understanding of project management principles, particularly as they apply to the South African context. I am confident that the skills and experiences gained during this internship will enable me to contribute effectively to any project management team in the future.</w:t>
      </w:r>
    </w:p>
    <w:bookmarkEnd w:id="27"/>
    <w:bookmarkStart w:id="28" w:name="recommendations"/>
    <w:p>
      <w:pPr>
        <w:pStyle w:val="Heading2"/>
      </w:pPr>
      <w:r>
        <w:t xml:space="preserve">8. Recommendations</w:t>
      </w:r>
    </w:p>
    <w:p>
      <w:pPr>
        <w:pStyle w:val="FirstParagraph"/>
      </w:pPr>
      <w:r>
        <w:t xml:space="preserve">&lt; p&gt;For future interns and organizations:</w:t>
      </w:r>
    </w:p>
    <w:p>
      <w:pPr>
        <w:numPr>
          <w:ilvl w:val="0"/>
          <w:numId w:val="1004"/>
        </w:numPr>
        <w:pStyle w:val="Compact"/>
      </w:pPr>
      <w:r>
        <w:t xml:space="preserve">Organizations :&amp; lt; / strong &amp; gt ; Invest in training for interns on local regulatory frameworks to accelerate their integration into projects.</w:t>
      </w:r>
    </w:p>
    <w:p>
      <w:pPr>
        <w:numPr>
          <w:ilvl w:val="0"/>
          <w:numId w:val="1004"/>
        </w:numPr>
        <w:pStyle w:val="Compact"/>
      </w:pPr>
      <w:r>
        <w:t xml:space="preserve">Interns :&amp; lt; / strong &amp; gt ; Proactively seek feedback and do not hesitate to ask questions about local business practices. Understanding the cultural context of Cape Town is just as important as technical skills.</w:t>
      </w:r>
    </w:p>
    <w:p>
      <w:pPr>
        <w:pStyle w:val="FirstParagraph"/>
      </w:pPr>
      <w:r>
        <w:rPr>
          <w:iCs/>
          <w:i/>
        </w:rPr>
        <w:t xml:space="preserve">End of Internship Report</w:t>
      </w:r>
    </w:p>
    <w:p>
      <w:pPr>
        <w:pStyle w:val="BodyText"/>
      </w:pPr>
      <w:r>
        <w:t xml:space="preserve">```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Manager - Cape Town</dc:title>
  <dc:creator/>
  <dc:language>en</dc:language>
  <cp:keywords/>
  <dcterms:created xsi:type="dcterms:W3CDTF">2026-07-29T13:24:26Z</dcterms:created>
  <dcterms:modified xsi:type="dcterms:W3CDTF">2026-07-29T13:24:26Z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