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Internship</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f3b1dfb149f556a7640de4fc80fd544b1568c52"/>
    <w:p>
      <w:pPr>
        <w:pStyle w:val="Heading1"/>
      </w:pPr>
      <w:r>
        <w:t xml:space="preserve">Internship Report: Clinical Psychology Placement</w:t>
      </w:r>
    </w:p>
    <w:p>
      <w:pPr>
        <w:pStyle w:val="FirstParagraph"/>
      </w:pPr>
      <w:r>
        <w:rPr>
          <w:bCs/>
          <w:b/>
        </w:rPr>
        <w:t xml:space="preserve">Date:</w:t>
      </w:r>
    </w:p>
    <w:p>
      <w:pPr>
        <w:pStyle w:val="BodyText"/>
      </w:pPr>
      <w:r>
        <w:t xml:space="preserve">October 2023</w:t>
      </w:r>
    </w:p>
    <w:p>
      <w:pPr>
        <w:pStyle w:val="BodyText"/>
      </w:pPr>
      <w:r>
        <w:br/>
      </w:r>
    </w:p>
    <w:p>
      <w:pPr>
        <w:pStyle w:val="BodyText"/>
      </w:pPr>
      <w:r>
        <w:t xml:space="preserve"> </w:t>
      </w:r>
      <w:r>
        <w:t xml:space="preserve">Intern Role :Psychology Intern</w:t>
      </w:r>
      <w:r>
        <w:br/>
      </w:r>
      <w:r>
        <w:t xml:space="preserve">Supervising Organization :Vancouver General Hospital Mental Health Division</w:t>
      </w:r>
    </w:p>
    <w:bookmarkEnd w:id="20"/>
    <w:bookmarkStart w:id="29" w:name="introduction"/>
    <w:p>
      <w:pPr>
        <w:pStyle w:val="Heading1"/>
      </w:pPr>
      <w:r>
        <w:t xml:space="preserve">Introduction</w:t>
      </w:r>
    </w:p>
    <w:p>
      <w:pPr>
        <w:pStyle w:val="FirstParagraph"/>
      </w:pPr>
      <w:r>
        <w:t xml:space="preserve">The following document serves as a comprehensive summary of my internship experience within the field of clinical psychology. This report details the activities, learning outcomes, and professional developments achieved during my placement in Canada Vancouver. The primary objective was to bridge theoretical knowledge acquired in academic settings with practical application within a real-world clinical environment specific to the diverse demographic of Vancouver. As an aspiring Psychologist, this internship was pivotal in understanding the nuances of mental health care delivery in a metropolitan hub like Canada Vancouver, where cultural diversity and urban stressors significantly impact patient populations.</w:t>
      </w:r>
    </w:p>
    <w:bookmarkStart w:id="21" w:name="context-of-the-internship"/>
    <w:p>
      <w:pPr>
        <w:pStyle w:val="Heading2"/>
      </w:pPr>
      <w:r>
        <w:t xml:space="preserve">Context of the Internship</w:t>
      </w:r>
    </w:p>
    <w:p>
      <w:pPr>
        <w:pStyle w:val="FirstParagraph"/>
      </w:pPr>
      <w:r>
        <w:t xml:space="preserve">The internship was conducted at a leading mental health facility located in the heart of Canada Vancouver. This institution is renowned for its commitment to evidence-based practice and culturally sensitive care. The setting provided a unique opportunity to observe and participate in multidisciplinary team meetings, patient assessments, and therapeutic interventions.</w:t>
      </w:r>
      <w:r>
        <w:t xml:space="preserve"> </w:t>
      </w:r>
      <w:r>
        <w:t xml:space="preserve">Working as an intern under the supervision of licensed senior Psychologists allowed for a deep dive into the operational standards of mental healthcare in Canada Vancouver. The city's reputation for progressive health policies meant that our practice was heavily influenced by current provincial regulations set by the College of Psychologists of British Columbia. Understanding these regulatory frameworks was crucial, as they dictate ethical boundaries and professional responsibilities for any Psychologist operating in this region.</w:t>
      </w:r>
    </w:p>
    <w:bookmarkEnd w:id="21"/>
    <w:bookmarkStart w:id="25" w:name="key-responsibilities-and-activities"/>
    <w:p>
      <w:pPr>
        <w:pStyle w:val="Heading2"/>
      </w:pPr>
      <w:r>
        <w:t xml:space="preserve">Key Responsibilities and Activities</w:t>
      </w:r>
    </w:p>
    <w:p>
      <w:pPr>
        <w:pStyle w:val="FirstParagraph"/>
      </w:pPr>
      <w:r>
        <w:t xml:space="preserve">Throughout the duration of the internship, my responsibilities were carefully structured to enhance both clinical skills and administrative competence.</w:t>
      </w:r>
    </w:p>
    <w:bookmarkStart w:id="22" w:name="clinical-assessments"/>
    <w:p>
      <w:pPr>
        <w:pStyle w:val="Heading3"/>
      </w:pPr>
      <w:r>
        <w:t xml:space="preserve">Clinical Assessments</w:t>
      </w:r>
    </w:p>
    <w:p>
      <w:pPr>
        <w:pStyle w:val="FirstParagraph"/>
      </w:pPr>
      <w:r>
        <w:t xml:space="preserve">One of the primary aspects of my role involved assisting in psychological assessments for new admissions. This included administering standardized tests such as the Beck Depression Inventory (BDI) and the Minnesota Multiphasic Personality Inventory (MMPI). Observing how senior Psychologists interpreted these results within the context of a patient’s socio-cultural background, particularly relevant in Canada Vancouver’s multicultural society, was an invaluable learning experience. It highlighted the importance of not just statistical accuracy but also cultural competence in diagnosis.</w:t>
      </w:r>
    </w:p>
    <w:bookmarkEnd w:id="22"/>
    <w:bookmarkStart w:id="23" w:name="therapeutic-support"/>
    <w:p>
      <w:pPr>
        <w:pStyle w:val="Heading3"/>
      </w:pPr>
      <w:r>
        <w:t xml:space="preserve">Therapeutic Support</w:t>
      </w:r>
    </w:p>
    <w:p>
      <w:pPr>
        <w:pStyle w:val="FirstParagraph"/>
      </w:pPr>
      <w:r>
        <w:t xml:space="preserve">Under strict supervision, I participated in group therapy sessions focused on anxiety management and stress reduction techniques common among urban professionals in Canada Vancouver. These sessions emphasized Cognitive Behavioral Therapy (CBT) strategies. While I did not lead these sessions independently, my role involved documenting patient progress and providing feedback to the supervising Psychologist. This experience reinforced the dynamic nature of therapy and the necessity of adaptability when working with diverse patient groups in a busy center like Canada Vancouver.</w:t>
      </w:r>
    </w:p>
    <w:bookmarkEnd w:id="23"/>
    <w:bookmarkStart w:id="24" w:name="case-conferences"/>
    <w:p>
      <w:pPr>
        <w:pStyle w:val="Heading3"/>
      </w:pPr>
      <w:r>
        <w:t xml:space="preserve">Case Conferences</w:t>
      </w:r>
    </w:p>
    <w:p>
      <w:pPr>
        <w:pStyle w:val="FirstParagraph"/>
      </w:pPr>
      <w:r>
        <w:t xml:space="preserve">Regular participation in case conferences was a cornerstone of my internship. Here, multidisciplinary teams, including social workers, psychiatrists, and nurses discussed complex cases. These meetings provided insight into the holistic approach to mental health care prevalent in Canada Vancouver’s healthcare system. I learned how to formulate treatment plans that considered biological, psychological, and social factors.</w:t>
      </w:r>
    </w:p>
    <w:bookmarkEnd w:id="24"/>
    <w:bookmarkEnd w:id="25"/>
    <w:bookmarkStart w:id="26" w:name="challenges-encountered"/>
    <w:p>
      <w:pPr>
        <w:pStyle w:val="Heading2"/>
      </w:pPr>
      <w:r>
        <w:t xml:space="preserve">Challenges Encountered</w:t>
      </w:r>
    </w:p>
    <w:p>
      <w:pPr>
        <w:pStyle w:val="FirstParagraph"/>
      </w:pPr>
      <w:r>
        <w:t xml:space="preserve">The internship was not without its challenges. One significant hurdle was navigating the high volume of referrals typical for facilities in Canada Vancouver. The demand for mental health services often exceeds supply, leading to waitlists and high stress levels among staff and patients alike. Learning to manage time effectively while maintaining empathy was a critical skill I developed.</w:t>
      </w:r>
      <w:r>
        <w:t xml:space="preserve"> </w:t>
      </w:r>
      <w:r>
        <w:t xml:space="preserve">Additionally, understanding the specific legal frameworks regarding patient confidentiality in British Columbia required diligent study and consultation with supervisors. Missteps in this area could have severe ethical implications, making vigilance paramount for any Psychologist trainee in Canada Vancouver.</w:t>
      </w:r>
    </w:p>
    <w:bookmarkEnd w:id="26"/>
    <w:bookmarkStart w:id="27" w:name="X180c8c84adc07efba2f2a9b8c4312902c733a11"/>
    <w:p>
      <w:pPr>
        <w:pStyle w:val="Heading2"/>
      </w:pPr>
      <w:r>
        <w:t xml:space="preserve">Professional Development and Ethical Considerations</w:t>
      </w:r>
    </w:p>
    <w:p>
      <w:pPr>
        <w:pStyle w:val="FirstParagraph"/>
      </w:pPr>
      <w:r>
        <w:t xml:space="preserve">A major focus of this internship was ethical practice. The College of Psychologists of British Columbia places a heavy emphasis on continuing education and ethical compliance. I attended several workshops on digital ethics, particularly concerning telehealth services which have become increasingly popular in Canada Vancouver post-pandemic.</w:t>
      </w:r>
      <w:r>
        <w:t xml:space="preserve"> </w:t>
      </w:r>
      <w:r>
        <w:t xml:space="preserve">Furthermore, the experience deepened my understanding of self-care for mental health professionals. Witnessing the burnout rates among staff in high-pressure environments like Canada Vancouver underscored the importance of resilience training and peer support systems for Psychologists.</w:t>
      </w:r>
    </w:p>
    <w:bookmarkEnd w:id="27"/>
    <w:bookmarkStart w:id="28" w:name="conclusion"/>
    <w:p>
      <w:pPr>
        <w:pStyle w:val="Heading2"/>
      </w:pPr>
      <w:r>
        <w:t xml:space="preserve">Conclusion</w:t>
      </w:r>
    </w:p>
    <w:p>
      <w:pPr>
        <w:pStyle w:val="FirstParagraph"/>
      </w:pPr>
      <w:r>
        <w:t xml:space="preserve">In conclusion, this internship has been an indispensable part of my journey toward becoming a qualified Psychologist. The opportunity to train in Canada Vancouver provided exposure to a diverse patient demographic and advanced clinical practices that are not always available elsewhere. The integration of theoretical psychology with the practical realities of healthcare delivery in Canada Vancouver has significantly enhanced my clinical judgment, ethical awareness, and professional confidence.</w:t>
      </w:r>
      <w:r>
        <w:t xml:space="preserve"> </w:t>
      </w:r>
      <w:r>
        <w:t xml:space="preserve">I am grateful for the mentorship received from the senior Psychologists at my placement site. Their guidance helped me navigate complex cases and understand the broader implications of mental health policy in Canada Vancouver. As I move forward in my career, I carry with me not only technical skills but also a profound respect for the resilience of individuals facing mental health challenges. This internship has solidified my commitment to serving the community as a competent and compassionate Psychologist, ready to contribute meaningfully to the field within Canada Vancouver and beyond.</w:t>
      </w:r>
    </w:p>
    <w:p>
      <w:pPr>
        <w:pStyle w:val="BodyText"/>
      </w:pPr>
      <w:r>
        <w:t xml:space="preserve">This report is submitted in partial fulfillment of the requirements for the Internship Program.</w:t>
      </w:r>
    </w:p>
    <w:p>
      <w:pPr>
        <w:pStyle w:val="BodyText"/>
      </w:pPr>
      <w:r>
        <w:rPr>
          <w:bCs/>
          <w:b/>
        </w:rPr>
        <w:t xml:space="preserve">Intern Name:</w:t>
      </w:r>
    </w:p>
    <w:p>
      <w:pPr>
        <w:pStyle w:val="BodyText"/>
      </w:pPr>
      <w:r>
        <w:t xml:space="preserve">Jane Doe</w:t>
      </w:r>
    </w:p>
    <w:p>
      <w:pPr>
        <w:pStyle w:val="BodyText"/>
      </w:pPr>
      <w:r>
        <w:br/>
      </w:r>
    </w:p>
    <w:p>
      <w:pPr>
        <w:pStyle w:val="BodyText"/>
      </w:pPr>
      <w:r>
        <w:t xml:space="preserve">Title:Psychology Intern</w:t>
      </w:r>
      <w:r>
        <w:br/>
      </w:r>
      <w:r>
        <w:t xml:space="preserve">Institution:University of British Columbia Department of Psychology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Internship in Canada Vancouver</dc:title>
  <dc:creator/>
  <dc:language>en</dc:language>
  <cp:keywords/>
  <dcterms:created xsi:type="dcterms:W3CDTF">2026-07-29T12:40:14Z</dcterms:created>
  <dcterms:modified xsi:type="dcterms:W3CDTF">2026-07-29T12:40:14Z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