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Psychologist</w:t>
      </w:r>
      <w:r>
        <w:t xml:space="preserve"> </w:t>
      </w:r>
      <w:r>
        <w:t xml:space="preserve">in</w:t>
      </w:r>
      <w:r>
        <w:t xml:space="preserve"> </w:t>
      </w:r>
      <w:r>
        <w:t xml:space="preserve">Venezuela</w:t>
      </w:r>
      <w:r>
        <w:t xml:space="preserve"> </w:t>
      </w:r>
      <w:r>
        <w:t xml:space="preserve">Caracas</w:t>
      </w:r>
    </w:p>
    <w:p>
      <w:pPr>
        <w:pStyle w:val="FirstParagraph"/>
      </w:pPr>
      <w:r>
        <w:t xml:space="preserve">```html</w:t>
      </w:r>
    </w:p>
    <w:bookmarkStart w:id="20" w:name="X2f54de5be75ce65776f8edfcbadef93a334e3e2"/>
    <w:p>
      <w:pPr>
        <w:pStyle w:val="Heading1"/>
      </w:pPr>
      <w:r>
        <w:t xml:space="preserve">Institutional Internship Report for the Profession of Psychologist in Venezuela Caracas</w:t>
      </w:r>
    </w:p>
    <w:p>
      <w:pPr>
        <w:pStyle w:val="FirstParagraph"/>
      </w:pPr>
      <w:r>
        <w:br/>
      </w:r>
    </w:p>
    <w:p>
      <w:pPr>
        <w:pStyle w:val="BodyText"/>
      </w:pPr>
      <w:r>
        <w:t xml:space="preserve">This document serves as an official record of the practical training period, detailing activities, learning outcomes, and contextual challenges encountered by psychology students during their internship in Venezuela Caracas. The report reflects on the socio-cultural dynamics that define mental health practices within this unique geopolitical context.</w:t>
      </w:r>
    </w:p>
    <w:bookmarkEnd w:id="20"/>
    <w:bookmarkStart w:id="21" w:name="introduction"/>
    <w:p>
      <w:pPr>
        <w:pStyle w:val="Heading2"/>
      </w:pPr>
      <w:r>
        <w:t xml:space="preserve">Introduction and Contextual Background</w:t>
      </w:r>
    </w:p>
    <w:p>
      <w:pPr>
        <w:pStyle w:val="FirstParagraph"/>
      </w:pPr>
      <w:r>
        <w:t xml:space="preserve">The profession of</w:t>
      </w:r>
      <w:r>
        <w:t xml:space="preserve"> </w:t>
      </w:r>
      <w:r>
        <w:rPr>
          <w:bCs/>
          <w:b/>
        </w:rPr>
        <w:t xml:space="preserve">Psychologist</w:t>
      </w:r>
    </w:p>
    <w:p>
      <w:pPr>
        <w:pStyle w:val="BodyText"/>
      </w:pPr>
      <w:r>
        <w:t xml:space="preserve">Venezuela Caracas has emerged as a critical focal point for community psychology and clinical practice due to the massive demographic shifts, economic instability, and social fragmentation experienced over recent years. For any aspiring</w:t>
      </w:r>
      <w:r>
        <w:t xml:space="preserve"> </w:t>
      </w:r>
      <w:r>
        <w:rPr>
          <w:bCs/>
          <w:b/>
        </w:rPr>
        <w:t xml:space="preserve">Psychologist</w:t>
      </w:r>
      <w:r>
        <w:t xml:space="preserve">, understanding these macro-social factors is not optional; it is a prerequisite for ethical and effective practice. The internship was conducted under the premise that mental health care must be culturally responsive and resilient in its design to withstand the pressures of life in Venezuela Caracas.</w:t>
      </w:r>
    </w:p>
    <w:bookmarkEnd w:id="21"/>
    <w:bookmarkStart w:id="22" w:name="objectives"/>
    <w:p>
      <w:pPr>
        <w:pStyle w:val="Heading2"/>
      </w:pPr>
      <w:r>
        <w:t xml:space="preserve">Objectives of the Internship</w:t>
      </w:r>
    </w:p>
    <w:p>
      <w:pPr>
        <w:pStyle w:val="FirstParagraph"/>
      </w:pPr>
      <w:r>
        <w:t xml:space="preserve">The primary goal of this internship was to bridge theoretical knowledge with practical application within a high-stress environment. Specifically, the objectives were:</w:t>
      </w:r>
    </w:p>
    <w:p>
      <w:pPr>
        <w:numPr>
          <w:ilvl w:val="0"/>
          <w:numId w:val="1001"/>
        </w:numPr>
        <w:pStyle w:val="Compact"/>
      </w:pPr>
      <w:r>
        <w:t xml:space="preserve">To develop competencies in crisis intervention and trauma-informed care relevant to the Venezuelan context.</w:t>
      </w:r>
    </w:p>
    <w:p>
      <w:pPr>
        <w:numPr>
          <w:ilvl w:val="0"/>
          <w:numId w:val="1001"/>
        </w:numPr>
        <w:pStyle w:val="Compact"/>
      </w:pPr>
      <w:r>
        <w:t xml:space="preserve">To observe and assist senior</w:t>
      </w:r>
      <w:r>
        <w:t xml:space="preserve"> </w:t>
      </w:r>
      <w:r>
        <w:rPr>
          <w:bCs/>
          <w:b/>
        </w:rPr>
        <w:t xml:space="preserve">Psychologist</w:t>
      </w:r>
      <w:r>
        <w:t xml:space="preserve"> </w:t>
      </w:r>
      <w:r>
        <w:t xml:space="preserve">professionals in diagnosing and treating common mental health disorders exacerbated by socio-economic hardship.</w:t>
      </w:r>
    </w:p>
    <w:p>
      <w:pPr>
        <w:numPr>
          <w:ilvl w:val="0"/>
          <w:numId w:val="1001"/>
        </w:numPr>
        <w:pStyle w:val="Compact"/>
      </w:pPr>
      <w:r>
        <w:t xml:space="preserve">To understand the local healthcare infrastructure limitations in Venezuela Caracas and devise alternative community-based solutions.</w:t>
      </w:r>
    </w:p>
    <w:bookmarkEnd w:id="22"/>
    <w:bookmarkStart w:id="23" w:name="methodology"/>
    <w:p>
      <w:pPr>
        <w:pStyle w:val="Heading2"/>
      </w:pPr>
      <w:r>
        <w:t xml:space="preserve">Methodology and Practical Activities</w:t>
      </w:r>
    </w:p>
    <w:p>
      <w:pPr>
        <w:pStyle w:val="FirstParagraph"/>
      </w:pPr>
      <w:r>
        <w:t xml:space="preserve">The internship took place over a period of six months in various community centers and public health clinics across Venezuela Caracas. The methodology employed was mixed, involving direct patient observation, participation in psychoeducational workshops, and collaborative case conferences with multidisciplinary teams.</w:t>
      </w:r>
    </w:p>
    <w:p>
      <w:pPr>
        <w:pStyle w:val="BodyText"/>
      </w:pPr>
      <w:r>
        <w:rPr>
          <w:bCs/>
          <w:b/>
        </w:rPr>
        <w:t xml:space="preserve">A. Clinical Observation and Assistance</w:t>
      </w:r>
    </w:p>
    <w:p>
      <w:pPr>
        <w:pStyle w:val="BodyText"/>
      </w:pPr>
      <w:r>
        <w:t xml:space="preserve">Daily activities included observing clinical interviews conducted by licensed</w:t>
      </w:r>
      <w:r>
        <w:t xml:space="preserve"> </w:t>
      </w:r>
      <w:r>
        <w:rPr>
          <w:bCs/>
          <w:b/>
        </w:rPr>
        <w:t xml:space="preserve">Psychologist</w:t>
      </w:r>
      <w:r>
        <w:t xml:space="preserve">. A significant portion of the caseload involved patients presenting symptoms of depression, anxiety, and post-traumatic stress disorder (PTSD). However, unlike standard Western clinical presentations in Venezuela Caracas, these cases are deeply intertwined with concerns regarding family separation due to migration ("brain drain"), financial insecurity, and food scarcity. The intern assisted in compiling patient histories and monitoring therapeutic progress under strict supervision.</w:t>
      </w:r>
    </w:p>
    <w:p>
      <w:pPr>
        <w:pStyle w:val="BodyText"/>
      </w:pPr>
      <w:r>
        <w:rPr>
          <w:bCs/>
          <w:b/>
        </w:rPr>
        <w:t xml:space="preserve">B. Community Workshops</w:t>
      </w:r>
    </w:p>
    <w:p>
      <w:pPr>
        <w:pStyle w:val="BodyText"/>
      </w:pPr>
      <w:r>
        <w:t xml:space="preserve">A core component of the internship involved designing and facilitating community mental health workshops in underserved neighborhoods of Venezuela Caracas. These sessions aimed to destigmatize psychological help-seeking behaviors and provide basic coping mechanisms for daily stressors. Topics included emotional regulation, conflict resolution within families separated by migration, and resilience building. This outreach was vital because many individuals in Venezuela Caracas lack access to private psychiatric care.</w:t>
      </w:r>
    </w:p>
    <w:bookmarkEnd w:id="23"/>
    <w:bookmarkStart w:id="24" w:name="challenges"/>
    <w:p>
      <w:pPr>
        <w:pStyle w:val="Heading2"/>
      </w:pPr>
      <w:r>
        <w:t xml:space="preserve">Challenges Encountered in Venezuela Caracas</w:t>
      </w:r>
    </w:p>
    <w:p>
      <w:pPr>
        <w:pStyle w:val="FirstParagraph"/>
      </w:pPr>
      <w:r>
        <w:t xml:space="preserve">The environment of Venezuela Caracas presents unique hurdles that significantly impact the practice of psychology. One major challenge is resource scarcity. Many clinics face shortages of basic psychological testing materials, leading to a reliance on clinical intuition and qualitative assessment over standardized quantitative metrics.</w:t>
      </w:r>
    </w:p>
    <w:p>
      <w:pPr>
        <w:pStyle w:val="BodyText"/>
      </w:pPr>
      <w:r>
        <w:t xml:space="preserve">Another critical issue is the prevalence of collective trauma. The widespread migration wave has left families fragmented, resulting in profound grief among those left behind and complex reintegration issues for returnees. As a</w:t>
      </w:r>
      <w:r>
        <w:t xml:space="preserve"> </w:t>
      </w:r>
      <w:r>
        <w:rPr>
          <w:bCs/>
          <w:b/>
        </w:rPr>
        <w:t xml:space="preserve">Psychologist</w:t>
      </w:r>
      <w:r>
        <w:t xml:space="preserve">, addressing these systemic traumas requires a shift from individualistic therapeutic models to more collective, family-system based approaches.</w:t>
      </w:r>
    </w:p>
    <w:p>
      <w:pPr>
        <w:pStyle w:val="BodyText"/>
      </w:pPr>
      <w:r>
        <w:t xml:space="preserve">Burnout is also prevalent among local mental health professionals due to the heavy emotional load they carry alongside their own economic struggles. The internship highlighted the importance of self-care protocols and peer supervision groups as essential tools for sustainability in this demanding setting.</w:t>
      </w:r>
    </w:p>
    <w:bookmarkEnd w:id="24"/>
    <w:bookmarkStart w:id="25" w:name="skills_gained"/>
    <w:p>
      <w:pPr>
        <w:pStyle w:val="Heading2"/>
      </w:pPr>
      <w:r>
        <w:t xml:space="preserve">Skills Development and Professional Growth</w:t>
      </w:r>
    </w:p>
    <w:p>
      <w:pPr>
        <w:pStyle w:val="FirstParagraph"/>
      </w:pPr>
      <w:r>
        <w:t xml:space="preserve">This experience has significantly enhanced my proficiency as an emerging</w:t>
      </w:r>
      <w:r>
        <w:t xml:space="preserve"> </w:t>
      </w:r>
      <w:r>
        <w:rPr>
          <w:bCs/>
          <w:b/>
        </w:rPr>
        <w:t xml:space="preserve">Psychologist</w:t>
      </w:r>
      <w:r>
        <w:t xml:space="preserve">. I have developed greater cultural sensitivity, learning to navigate the specific linguistic nuances and social taboos associated with mental health in Venezuela Caracas. Furthermore, I have improved my crisis management skills, learning to triage cases effectively when resources are limited.</w:t>
      </w:r>
    </w:p>
    <w:p>
      <w:pPr>
        <w:pStyle w:val="BodyText"/>
      </w:pPr>
      <w:r>
        <w:t xml:space="preserve">I also gained practical experience in tele-psychology. Due to infrastructure issues such as electricity outages and internet connectivity problems common in parts of Venezuela Caracas, adapting therapy sessions to asynchronous communication methods (such as voice notes) became a necessary skill. This adaptability is increasingly relevant for modern</w:t>
      </w:r>
      <w:r>
        <w:t xml:space="preserve"> </w:t>
      </w:r>
      <w:r>
        <w:rPr>
          <w:bCs/>
          <w:b/>
        </w:rPr>
        <w:t xml:space="preserve">Psychologist</w:t>
      </w:r>
      <w:r>
        <w:t xml:space="preserve"> </w:t>
      </w:r>
      <w:r>
        <w:t xml:space="preserve">practices globally.</w:t>
      </w:r>
    </w:p>
    <w:bookmarkEnd w:id="25"/>
    <w:bookmarkStart w:id="26" w:name="conclusion"/>
    <w:p>
      <w:pPr>
        <w:pStyle w:val="Heading2"/>
      </w:pPr>
      <w:r>
        <w:t xml:space="preserve">Conclusion</w:t>
      </w:r>
    </w:p>
    <w:p>
      <w:pPr>
        <w:pStyle w:val="FirstParagraph"/>
      </w:pPr>
      <w:r>
        <w:t xml:space="preserve">In conclusion, this internship in Venezuela Caracas has provided an unparalleled education in the realities of psychological practice amidst adversity. It has underscored the vital role that a</w:t>
      </w:r>
      <w:r>
        <w:t xml:space="preserve"> </w:t>
      </w:r>
      <w:r>
        <w:rPr>
          <w:bCs/>
          <w:b/>
        </w:rPr>
        <w:t xml:space="preserve">Psychologist</w:t>
      </w:r>
    </w:p>
    <w:p>
      <w:pPr>
        <w:pStyle w:val="BodyText"/>
      </w:pPr>
      <w:r>
        <w:t xml:space="preserve">Returning from this experience with enriched practical skills and deepened cultural understanding, I am better equipped to serve diverse populations. The insights gained in Venezuela Caracas will inform my future practice as a</w:t>
      </w:r>
      <w:r>
        <w:t xml:space="preserve"> </w:t>
      </w:r>
      <w:r>
        <w:rPr>
          <w:bCs/>
          <w:b/>
        </w:rPr>
        <w:t xml:space="preserve">Psychologist</w:t>
      </w:r>
      <w:r>
        <w:t xml:space="preserve">, ensuring that my approach remains grounded in social reality and human dignity, regardless of the setting.</w:t>
      </w:r>
    </w:p>
    <w:bookmarkEnd w:id="26"/>
    <w:p>
      <w:pPr>
        <w:pStyle w:val="BodyText"/>
      </w:pPr>
      <w:r>
        <w:rPr>
          <w:iCs/>
          <w:i/>
        </w:rPr>
        <w:t xml:space="preserve">Generated Internship Report Document for Educational Purposes. Date: October 2023.</w:t>
      </w:r>
    </w:p>
    <w:p>
      <w:pPr>
        <w:pStyle w:val="BodyText"/>
      </w:pPr>
      <w:r>
        <w:br/>
      </w:r>
    </w:p>
    <w:p>
      <w:pPr>
        <w:pStyle w:val="BodyText"/>
      </w:pPr>
      <w:r>
        <w:rPr>
          <w:bCs/>
          <w:b/>
        </w:rPr>
        <w:t xml:space="preserve">Keywords:</w:t>
      </w:r>
      <w:r>
        <w:t xml:space="preserve"> </w:t>
      </w:r>
      <w:r>
        <w:t xml:space="preserve">Internship Report , Psychologist, Venezuela Caracas</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Psychologist in Venezuela Caracas</dc:title>
  <dc:creator/>
  <dc:language>en</dc:language>
  <cp:keywords/>
  <dcterms:created xsi:type="dcterms:W3CDTF">2026-07-29T13:07:20Z</dcterms:created>
  <dcterms:modified xsi:type="dcterms:W3CDTF">2026-07-29T13:07:20Z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