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Radiologist</w:t>
      </w:r>
      <w:r>
        <w:t xml:space="preserve"> </w:t>
      </w:r>
      <w:r>
        <w:t xml:space="preserve">in</w:t>
      </w:r>
      <w:r>
        <w:t xml:space="preserve"> </w:t>
      </w:r>
      <w:r>
        <w:t xml:space="preserve">France</w:t>
      </w:r>
      <w:r>
        <w:t xml:space="preserve"> </w:t>
      </w:r>
      <w:r>
        <w:t xml:space="preserve">Marseille</w:t>
      </w:r>
    </w:p>
    <w:p>
      <w:pPr>
        <w:pStyle w:val="FirstParagraph"/>
      </w:pPr>
      <w:r>
        <w:t xml:space="preserve">```html</w:t>
      </w:r>
    </w:p>
    <w:bookmarkStart w:id="30" w:name="Xc2c7c0689b461f6240e4e26f98e28a1fbf6814f"/>
    <w:p>
      <w:pPr>
        <w:pStyle w:val="Heading1"/>
      </w:pPr>
      <w:r>
        <w:t xml:space="preserve">Internship Report: Radiologist in France Marseille</w:t>
      </w:r>
    </w:p>
    <w:p>
      <w:pPr>
        <w:pStyle w:val="FirstParagraph"/>
      </w:pPr>
      <w:r>
        <w:t xml:space="preserve">This document serves as a comprehensive</w:t>
      </w:r>
      <w:r>
        <w:t xml:space="preserve"> </w:t>
      </w:r>
      <w:r>
        <w:rPr>
          <w:bCs/>
          <w:b/>
        </w:rPr>
        <w:t xml:space="preserve">Internship Report</w:t>
      </w:r>
      <w:r>
        <w:t xml:space="preserve">, detailing the professional experiences and academic observations conducted during my tenure as a</w:t>
      </w:r>
      <w:r>
        <w:t xml:space="preserve"> </w:t>
      </w:r>
      <w:r>
        <w:rPr>
          <w:bCs/>
          <w:b/>
        </w:rPr>
        <w:t xml:space="preserve">Radiologist</w:t>
      </w:r>
      <w:r>
        <w:t xml:space="preserve">. The specific setting for this rigorous training program was situated within the vibrant medical landscape of</w:t>
      </w:r>
      <w:r>
        <w:t xml:space="preserve"> </w:t>
      </w:r>
      <w:r>
        <w:rPr>
          <w:iCs/>
          <w:i/>
        </w:rPr>
        <w:t xml:space="preserve">France Marseille</w:t>
      </w:r>
      <w:r>
        <w:t xml:space="preserve">. This report aims to synthesize clinical encounters, technical skills acquisition, and interdisciplinary collaborations encountered throughout this transformative period.</w:t>
      </w:r>
    </w:p>
    <w:bookmarkStart w:id="20" w:name="introduction"/>
    <w:p>
      <w:pPr>
        <w:pStyle w:val="Heading2"/>
      </w:pPr>
      <w:r>
        <w:t xml:space="preserve">Introduction</w:t>
      </w:r>
    </w:p>
    <w:p>
      <w:pPr>
        <w:pStyle w:val="FirstParagraph"/>
      </w:pPr>
      <w:r>
        <w:t xml:space="preserve">The decision to undertake this specialized internship in</w:t>
      </w:r>
      <w:r>
        <w:t xml:space="preserve"> </w:t>
      </w:r>
      <w:r>
        <w:rPr>
          <w:bCs/>
          <w:b/>
        </w:rPr>
        <w:t xml:space="preserve">France Marseille</w:t>
      </w:r>
      <w:r>
        <w:t xml:space="preserve">, a city renowned for its historical depth and modern medical innovation, provided a unique backdrop for professional development. As an aspiring</w:t>
      </w:r>
      <w:r>
        <w:t xml:space="preserve"> </w:t>
      </w:r>
      <w:r>
        <w:rPr>
          <w:bCs/>
          <w:b/>
        </w:rPr>
        <w:t xml:space="preserve">Radiologist</w:t>
      </w:r>
      <w:r>
        <w:t xml:space="preserve">, the objective was to bridge the gap between theoretical knowledge and practical application within one of France’s most bustling metropolitan hospitals. The internship spanned six months, focusing heavily on diagnostic imaging modalities including Computed Tomography (CT), Magnetic Resonance Imaging (MRI), and Ultrasonography.</w:t>
      </w:r>
    </w:p>
    <w:bookmarkEnd w:id="20"/>
    <w:bookmarkStart w:id="21" w:name="objectives-of-the-internship"/>
    <w:p>
      <w:pPr>
        <w:pStyle w:val="Heading2"/>
      </w:pPr>
      <w:r>
        <w:t xml:space="preserve">Objectives of the Internship</w:t>
      </w:r>
    </w:p>
    <w:p>
      <w:pPr>
        <w:pStyle w:val="FirstParagraph"/>
      </w:pPr>
      <w:r>
        <w:t xml:space="preserve">The primary goal of this</w:t>
      </w:r>
      <w:r>
        <w:t xml:space="preserve"> </w:t>
      </w:r>
      <w:r>
        <w:rPr>
          <w:bCs/>
          <w:b/>
        </w:rPr>
        <w:t xml:space="preserve">Internship Report</w:t>
      </w:r>
      <w:r>
        <w:t xml:space="preserve"> </w:t>
      </w:r>
      <w:r>
        <w:t xml:space="preserve">is to outline the competencies acquired while working under the supervision of senior specialists in</w:t>
      </w:r>
      <w:r>
        <w:t xml:space="preserve"> </w:t>
      </w:r>
      <w:r>
        <w:rPr>
          <w:iCs/>
          <w:i/>
        </w:rPr>
        <w:t xml:space="preserve">Marseille, France</w:t>
      </w:r>
      <w:r>
        <w:t xml:space="preserve">. The core objectives included:</w:t>
      </w:r>
    </w:p>
    <w:p>
      <w:pPr>
        <w:numPr>
          <w:ilvl w:val="0"/>
          <w:numId w:val="1001"/>
        </w:numPr>
        <w:pStyle w:val="Compact"/>
      </w:pPr>
      <w:r>
        <w:rPr>
          <w:bCs/>
          <w:b/>
        </w:rPr>
        <w:t xml:space="preserve">Clinical Proficiency:</w:t>
      </w:r>
      <w:r>
        <w:t xml:space="preserve"> </w:t>
      </w:r>
      <w:r>
        <w:t xml:space="preserve">Enhancing the ability to interpret complex radiological images with high accuracy.</w:t>
      </w:r>
    </w:p>
    <w:p>
      <w:pPr>
        <w:numPr>
          <w:ilvl w:val="0"/>
          <w:numId w:val="1001"/>
        </w:numPr>
        <w:pStyle w:val="Compact"/>
      </w:pPr>
      <w:r>
        <w:rPr>
          <w:bCs/>
          <w:b/>
        </w:rPr>
        <w:t xml:space="preserve">Patient Interaction:</w:t>
      </w:r>
      <w:r>
        <w:t xml:space="preserve"> </w:t>
      </w:r>
      <w:r>
        <w:t xml:space="preserve">Understanding the ethical and communicative aspects of patient care in a French healthcare context.</w:t>
      </w:r>
    </w:p>
    <w:p>
      <w:pPr>
        <w:numPr>
          <w:ilvl w:val="0"/>
          <w:numId w:val="1001"/>
        </w:numPr>
        <w:pStyle w:val="Compact"/>
      </w:pPr>
      <w:r>
        <w:rPr>
          <w:bCs/>
          <w:b/>
        </w:rPr>
        <w:t xml:space="preserve">Technical Mastery:</w:t>
      </w:r>
      <w:r>
        <w:t xml:space="preserve"> </w:t>
      </w:r>
      <w:r>
        <w:t xml:space="preserve">Gaining hands-on experience with state-of-the-art imaging equipment prevalent in modern hospitals in France.</w:t>
      </w:r>
    </w:p>
    <w:bookmarkEnd w:id="21"/>
    <w:bookmarkStart w:id="22" w:name="clinical-experience-and-daily-routine"/>
    <w:p>
      <w:pPr>
        <w:pStyle w:val="Heading2"/>
      </w:pPr>
      <w:r>
        <w:t xml:space="preserve">Clinical Experience and Daily Routine</w:t>
      </w:r>
    </w:p>
    <w:p>
      <w:pPr>
        <w:pStyle w:val="FirstParagraph"/>
      </w:pPr>
      <w:r>
        <w:t xml:space="preserve">Daily routines as a</w:t>
      </w:r>
      <w:r>
        <w:t xml:space="preserve"> </w:t>
      </w:r>
      <w:r>
        <w:rPr>
          <w:bCs/>
          <w:b/>
        </w:rPr>
        <w:t xml:space="preserve">Radiologist</w:t>
      </w:r>
      <w:r>
        <w:t xml:space="preserve"> </w:t>
      </w:r>
      <w:r>
        <w:t xml:space="preserve">intern in</w:t>
      </w:r>
      <w:r>
        <w:t xml:space="preserve"> </w:t>
      </w:r>
      <w:r>
        <w:rPr>
          <w:iCs/>
          <w:i/>
        </w:rPr>
        <w:t xml:space="preserve">Marseille, France</w:t>
      </w:r>
      <w:r>
        <w:t xml:space="preserve">, were structured to maximize exposure. The day typically began with a multidisciplinary team meeting where overnight cases were reviewed. This collaborative environment was crucial for understanding how radiological findings influence surgical planning and oncological treatments.</w:t>
      </w:r>
    </w:p>
    <w:p>
      <w:pPr>
        <w:pStyle w:val="BodyText"/>
      </w:pPr>
      <w:r>
        <w:t xml:space="preserve">A significant portion of the internship involved working in the Emergency Department. In</w:t>
      </w:r>
      <w:r>
        <w:t xml:space="preserve"> </w:t>
      </w:r>
      <w:r>
        <w:rPr>
          <w:bCs/>
          <w:b/>
        </w:rPr>
        <w:t xml:space="preserve">France Marseille</w:t>
      </w:r>
      <w:r>
        <w:t xml:space="preserve">, emergency radiology is fast-paced and requires immediate decision-making capabilities. I was tasked with screening acute cases, such as trauma victims requiring full-body CT scans or patients presenting with acute abdominal pain. This environment honed my ability to prioritize critical findings, a skill indispensable for any practicing</w:t>
      </w:r>
      <w:r>
        <w:t xml:space="preserve"> </w:t>
      </w:r>
      <w:r>
        <w:rPr>
          <w:bCs/>
          <w:b/>
        </w:rPr>
        <w:t xml:space="preserve">Radiologist</w:t>
      </w:r>
      <w:r>
        <w:t xml:space="preserve">.</w:t>
      </w:r>
    </w:p>
    <w:bookmarkEnd w:id="22"/>
    <w:bookmarkStart w:id="26" w:name="Xe37d8420beef2708735feec4324d5a8ef6714ae"/>
    <w:p>
      <w:pPr>
        <w:pStyle w:val="Heading2"/>
      </w:pPr>
      <w:r>
        <w:t xml:space="preserve">Specialized Rotations in France Marseille</w:t>
      </w:r>
    </w:p>
    <w:p>
      <w:pPr>
        <w:pStyle w:val="FirstParagraph"/>
      </w:pPr>
      <w:r>
        <w:t xml:space="preserve">The internship offered rotations through various specialized units within the hospital system of</w:t>
      </w:r>
      <w:r>
        <w:t xml:space="preserve"> </w:t>
      </w:r>
      <w:r>
        <w:rPr>
          <w:iCs/>
          <w:i/>
        </w:rPr>
        <w:t xml:space="preserve">Marseille, France</w:t>
      </w:r>
      <w:r>
        <w:t xml:space="preserve">. Each rotation provided distinct insights into sub-specialties:</w:t>
      </w:r>
    </w:p>
    <w:bookmarkStart w:id="23" w:name="neuroradiology"/>
    <w:p>
      <w:pPr>
        <w:pStyle w:val="Heading3"/>
      </w:pPr>
      <w:r>
        <w:t xml:space="preserve">1. Neuroradiology</w:t>
      </w:r>
    </w:p>
    <w:p>
      <w:pPr>
        <w:pStyle w:val="FirstParagraph"/>
      </w:pPr>
      <w:r>
        <w:t xml:space="preserve">This rotation focused heavily on MRI interpretation of neurological disorders. Working in the bustling neurology wards of</w:t>
      </w:r>
      <w:r>
        <w:t xml:space="preserve"> </w:t>
      </w:r>
      <w:r>
        <w:rPr>
          <w:bCs/>
          <w:b/>
        </w:rPr>
        <w:t xml:space="preserve">Marseille</w:t>
      </w:r>
      <w:r>
        <w:t xml:space="preserve">, I learned to identify subtle signs of ischemic strokes, tumors, and multiple sclerosis plaques. The high volume of cases allowed for repetitive practice, essential for building pattern recognition skills.</w:t>
      </w:r>
    </w:p>
    <w:bookmarkEnd w:id="23"/>
    <w:bookmarkStart w:id="24" w:name="musculoskeletal-radiology"/>
    <w:p>
      <w:pPr>
        <w:pStyle w:val="Heading3"/>
      </w:pPr>
      <w:r>
        <w:t xml:space="preserve">2. Musculoskeletal Radiology</w:t>
      </w:r>
    </w:p>
    <w:p>
      <w:pPr>
        <w:pStyle w:val="FirstParagraph"/>
      </w:pPr>
      <w:r>
        <w:t xml:space="preserve">In this unit, the focus was on trauma imaging and sports injuries. Given the athletic culture in</w:t>
      </w:r>
      <w:r>
        <w:t xml:space="preserve"> </w:t>
      </w:r>
      <w:r>
        <w:rPr>
          <w:iCs/>
          <w:i/>
        </w:rPr>
        <w:t xml:space="preserve">Marseille</w:t>
      </w:r>
      <w:r>
        <w:t xml:space="preserve">, there was a high incidence of joint-related injuries. I gained proficiency in assessing ligamentous tears and fractures using advanced MRI techniques.</w:t>
      </w:r>
    </w:p>
    <w:bookmarkEnd w:id="24"/>
    <w:bookmarkStart w:id="25" w:name="abdominal-imaging"/>
    <w:p>
      <w:pPr>
        <w:pStyle w:val="Heading3"/>
      </w:pPr>
      <w:r>
        <w:t xml:space="preserve">3. Abdominal Imaging</w:t>
      </w:r>
    </w:p>
    <w:p>
      <w:pPr>
        <w:pStyle w:val="FirstParagraph"/>
      </w:pPr>
      <w:r>
        <w:t xml:space="preserve">This area required a deep understanding of cross-sectional anatomy. Interpretating CT scans for liver pathologies, pancreatic diseases, and renal abnormalities was a core component of my training in</w:t>
      </w:r>
      <w:r>
        <w:t xml:space="preserve"> </w:t>
      </w:r>
      <w:r>
        <w:rPr>
          <w:bCs/>
          <w:b/>
        </w:rPr>
        <w:t xml:space="preserve">France Marseille</w:t>
      </w:r>
      <w:r>
        <w:t xml:space="preserve">.</w:t>
      </w:r>
    </w:p>
    <w:bookmarkEnd w:id="25"/>
    <w:bookmarkEnd w:id="26"/>
    <w:bookmarkStart w:id="27" w:name="ethical-considerations-and-patient-care"/>
    <w:p>
      <w:pPr>
        <w:pStyle w:val="Heading2"/>
      </w:pPr>
      <w:r>
        <w:t xml:space="preserve">Ethical Considerations and Patient Care</w:t>
      </w:r>
    </w:p>
    <w:p>
      <w:pPr>
        <w:pStyle w:val="FirstParagraph"/>
      </w:pPr>
      <w:r>
        <w:t xml:space="preserve">An integral part of any</w:t>
      </w:r>
      <w:r>
        <w:t xml:space="preserve"> </w:t>
      </w:r>
      <w:r>
        <w:rPr>
          <w:bCs/>
          <w:b/>
        </w:rPr>
        <w:t xml:space="preserve">Radiologist</w:t>
      </w:r>
      <w:r>
        <w:t xml:space="preserve">'s training is understanding the ethical dimensions of healthcare. In</w:t>
      </w:r>
      <w:r>
        <w:t xml:space="preserve"> </w:t>
      </w:r>
      <w:r>
        <w:rPr>
          <w:iCs/>
          <w:i/>
        </w:rPr>
        <w:t xml:space="preserve">Marseille, France</w:t>
      </w:r>
      <w:r>
        <w:t xml:space="preserve">, patient confidentiality and informed consent are handled with strict adherence to EU medical regulations. I observed how senior radiologists communicated sensitive results to patients and families, emphasizing empathy alongside clinical accuracy.</w:t>
      </w:r>
    </w:p>
    <w:p>
      <w:pPr>
        <w:pStyle w:val="BodyText"/>
      </w:pPr>
      <w:r>
        <w:t xml:space="preserve">The cultural context of</w:t>
      </w:r>
      <w:r>
        <w:t xml:space="preserve"> </w:t>
      </w:r>
      <w:r>
        <w:rPr>
          <w:bCs/>
          <w:b/>
        </w:rPr>
        <w:t xml:space="preserve">France Marseille</w:t>
      </w:r>
      <w:r>
        <w:t xml:space="preserve">, with its diverse population, also taught me the importance of cross-cultural communication. Ensuring that non-French speaking patients understood procedures required patience and the use of professional medical interpreters.</w:t>
      </w:r>
    </w:p>
    <w:bookmarkEnd w:id="27"/>
    <w:bookmarkStart w:id="28" w:name="technological-integration"/>
    <w:p>
      <w:pPr>
        <w:pStyle w:val="Heading2"/>
      </w:pPr>
      <w:r>
        <w:t xml:space="preserve">Technological Integration</w:t>
      </w:r>
    </w:p>
    <w:p>
      <w:pPr>
        <w:pStyle w:val="FirstParagraph"/>
      </w:pPr>
      <w:r>
        <w:t xml:space="preserve">The healthcare facilities in</w:t>
      </w:r>
      <w:r>
        <w:t xml:space="preserve"> </w:t>
      </w:r>
      <w:r>
        <w:rPr>
          <w:iCs/>
          <w:i/>
        </w:rPr>
        <w:t xml:space="preserve">Marseille, France</w:t>
      </w:r>
      <w:r>
        <w:t xml:space="preserve">, are equipped with cutting-edge technology. As a</w:t>
      </w:r>
      <w:r>
        <w:t xml:space="preserve"> </w:t>
      </w:r>
      <w:r>
        <w:rPr>
          <w:bCs/>
          <w:b/>
        </w:rPr>
        <w:t xml:space="preserve">Radiologist</w:t>
      </w:r>
      <w:r>
        <w:t xml:space="preserve">, I interacted with PACS (Picture Archiving and Communication Systems) that streamlined image retrieval and storage. Exposure to AI-assisted diagnostic tools was another highlight of this internship, providing insights into the future direction of medical imaging.</w:t>
      </w:r>
    </w:p>
    <w:bookmarkEnd w:id="28"/>
    <w:bookmarkStart w:id="29" w:name="conclusion"/>
    <w:p>
      <w:pPr>
        <w:pStyle w:val="Heading2"/>
      </w:pPr>
      <w:r>
        <w:t xml:space="preserve">Conclusion</w:t>
      </w:r>
    </w:p>
    <w:p>
      <w:pPr>
        <w:pStyle w:val="FirstParagraph"/>
      </w:pPr>
      <w:r>
        <w:t xml:space="preserve">In conclusion, this</w:t>
      </w:r>
      <w:r>
        <w:t xml:space="preserve"> </w:t>
      </w:r>
      <w:r>
        <w:rPr>
          <w:bCs/>
          <w:b/>
        </w:rPr>
        <w:t xml:space="preserve">Internship Report</w:t>
      </w:r>
      <w:r>
        <w:t xml:space="preserve"> </w:t>
      </w:r>
      <w:r>
        <w:t xml:space="preserve">highlights a period of profound professional growth. Serving as a</w:t>
      </w:r>
      <w:r>
        <w:t xml:space="preserve"> </w:t>
      </w:r>
      <w:r>
        <w:rPr>
          <w:bCs/>
          <w:b/>
        </w:rPr>
        <w:t xml:space="preserve">Radiologist</w:t>
      </w:r>
      <w:r>
        <w:t xml:space="preserve"> </w:t>
      </w:r>
      <w:r>
        <w:t xml:space="preserve">intern in the dynamic environment of</w:t>
      </w:r>
      <w:r>
        <w:t xml:space="preserve"> </w:t>
      </w:r>
      <w:r>
        <w:rPr>
          <w:iCs/>
          <w:i/>
        </w:rPr>
        <w:t xml:space="preserve">Marseille, France</w:t>
      </w:r>
      <w:r>
        <w:t xml:space="preserve">, provided unparalleled opportunities for clinical learning and technical mastery. The combination of high patient volume, advanced technology, and rigorous mentorship has equipped me with the necessary skills to contribute effectively to the medical community.</w:t>
      </w:r>
    </w:p>
    <w:p>
      <w:pPr>
        <w:pStyle w:val="BodyText"/>
      </w:pPr>
      <w:r>
        <w:t xml:space="preserve">The experiences gained here have not only refined my diagnostic abilities but also instilled a deep respect for the interdisciplinary nature of modern healthcare. This internship in</w:t>
      </w:r>
      <w:r>
        <w:t xml:space="preserve"> </w:t>
      </w:r>
      <w:r>
        <w:rPr>
          <w:bCs/>
          <w:b/>
        </w:rPr>
        <w:t xml:space="preserve">Marseille</w:t>
      </w:r>
      <w:r>
        <w:t xml:space="preserve"> </w:t>
      </w:r>
      <w:r>
        <w:t xml:space="preserve">has been a pivotal step in my career, preparing me for future challenges as a dedicated specialist in radiology.</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Radiologist in France Marseille</dc:title>
  <dc:creator/>
  <dc:language>en</dc:language>
  <cp:keywords/>
  <dcterms:created xsi:type="dcterms:W3CDTF">2026-07-29T10:38:07Z</dcterms:created>
  <dcterms:modified xsi:type="dcterms:W3CDTF">2026-07-29T10:38:07Z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