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r>
        <w:t xml:space="preserve"> </w:t>
      </w:r>
      <w:r>
        <w:t xml:space="preserve">in</w:t>
      </w:r>
      <w:r>
        <w:t xml:space="preserve"> </w:t>
      </w:r>
      <w:r>
        <w:t xml:space="preserve">India,</w:t>
      </w:r>
      <w:r>
        <w:t xml:space="preserve"> </w:t>
      </w:r>
      <w:r>
        <w:t xml:space="preserve">Bangalore</w:t>
      </w:r>
    </w:p>
    <w:bookmarkStart w:id="20" w:name="internship-report-on-radiology-practice"/>
    <w:p>
      <w:pPr>
        <w:pStyle w:val="Heading1"/>
      </w:pPr>
      <w:r>
        <w:t xml:space="preserve">Internship Report on Radiology Practice</w:t>
      </w:r>
    </w:p>
    <w:p>
      <w:pPr>
        <w:pStyle w:val="FirstParagraph"/>
      </w:pPr>
      <w:r>
        <w:rPr>
          <w:bCs/>
          <w:b/>
        </w:rPr>
        <w:t xml:space="preserve">Institution:</w:t>
      </w:r>
      <w:r>
        <w:t xml:space="preserve"> </w:t>
      </w:r>
      <w:r>
        <w:t xml:space="preserve">Advanced Diagnostic Centre, Bangalore</w:t>
      </w:r>
      <w:r>
        <w:br/>
      </w:r>
    </w:p>
    <w:p>
      <w:pPr>
        <w:pStyle w:val="BodyText"/>
      </w:pPr>
      <w:r>
        <w:rPr>
          <w:bCs/>
          <w:b/>
        </w:rPr>
        <w:t xml:space="preserve">Mandatory Location Context: India, Bangalore</w:t>
      </w:r>
    </w:p>
    <w:bookmarkEnd w:id="20"/>
    <w:p>
      <w:pPr>
        <w:pStyle w:val="BodyText"/>
      </w:pPr>
      <w:r>
        <w:t xml:space="preserve">&gt;</w:t>
      </w:r>
    </w:p>
    <w:bookmarkStart w:id="21" w:name="introduction-and-executive-summary"/>
    <w:p>
      <w:pPr>
        <w:pStyle w:val="Heading2"/>
      </w:pPr>
      <w:r>
        <w:t xml:space="preserve">1. Introduction and Executive Summary</w:t>
      </w:r>
    </w:p>
    <w:p>
      <w:pPr>
        <w:pStyle w:val="FirstParagraph"/>
      </w:pPr>
      <w:r>
        <w:t xml:space="preserve">This document serves as a comprehensive final internship report detailing the practical experience gained during a radiology internship in the dynamic healthcare sector of India, specifically within the metropolitan hub of Bangalore. The primary objective of this training was to bridge the theoretical knowledge acquired during academic studies with real-world clinical applications. As a prospective Radiologist, understanding the unique technological landscape and patient demographic of India is crucial. Bangalore, often referred to as the "Silicon Valley of India," presents a unique confluence of advanced medical technology and high-volume patient care, making it an ideal location for this professional development.</w:t>
      </w:r>
    </w:p>
    <w:p>
      <w:pPr>
        <w:pStyle w:val="BodyText"/>
      </w:pPr>
      <w:r>
        <w:t xml:space="preserve">The internship was conducted over a period of six months at a multi-specialty diagnostic center in India. The focus remained strictly on the operational protocols, image interpretation workflows, and patient interaction standards required to become an effective Radiologist. This report outlines the technical skills acquired, ethical considerations observed, and the specific challenges encountered while practicing radiology in India Bangalore.</w:t>
      </w:r>
    </w:p>
    <w:bookmarkEnd w:id="21"/>
    <w:bookmarkStart w:id="22" w:name="objectives-of-the-internship"/>
    <w:p>
      <w:pPr>
        <w:pStyle w:val="Heading2"/>
      </w:pPr>
      <w:r>
        <w:t xml:space="preserve">2. Objectives of the Internship</w:t>
      </w:r>
    </w:p>
    <w:p>
      <w:pPr>
        <w:pStyle w:val="FirstParagraph"/>
      </w:pPr>
      <w:r>
        <w:t xml:space="preserve">The core objectives of this internship were designed to foster competency in diagnostic imaging within the Indian healthcare framework:</w:t>
      </w:r>
    </w:p>
    <w:p>
      <w:pPr>
        <w:numPr>
          <w:ilvl w:val="0"/>
          <w:numId w:val="1001"/>
        </w:numPr>
        <w:pStyle w:val="Compact"/>
      </w:pPr>
      <w:r>
        <w:t xml:space="preserve">To gain proficiency in operating various radiological equipment, including CT scanners, MRI machines, and digital X-ray systems prevalent in Indian hospitals.</w:t>
      </w:r>
    </w:p>
    <w:p>
      <w:pPr>
        <w:numPr>
          <w:ilvl w:val="0"/>
          <w:numId w:val="1001"/>
        </w:numPr>
        <w:pStyle w:val="Compact"/>
      </w:pPr>
      <w:r>
        <w:t xml:space="preserve">To develop the ability to interpret complex medical images accurately under time constraints typical of busy centers in India Bangalore.</w:t>
      </w:r>
    </w:p>
    <w:p>
      <w:pPr>
        <w:numPr>
          <w:ilvl w:val="0"/>
          <w:numId w:val="1001"/>
        </w:numPr>
        <w:pStyle w:val="Compact"/>
      </w:pPr>
      <w:r>
        <w:t xml:space="preserve">To understand the integration of Picture Archiving and Communication Systems (PACS) within the local IT infrastructure.</w:t>
      </w:r>
    </w:p>
    <w:p>
      <w:pPr>
        <w:numPr>
          <w:ilvl w:val="0"/>
          <w:numId w:val="1001"/>
        </w:numPr>
        <w:pStyle w:val="Compact"/>
      </w:pPr>
      <w:r>
        <w:t xml:space="preserve">To observe and participate in multidisciplinary team meetings where Radiologist consultations impact patient treatment plans.</w:t>
      </w:r>
    </w:p>
    <w:p>
      <w:pPr>
        <w:pStyle w:val="FirstParagraph"/>
      </w:pPr>
      <w:r>
        <w:t xml:space="preserve">&gt;</w:t>
      </w:r>
    </w:p>
    <w:bookmarkEnd w:id="22"/>
    <w:bookmarkStart w:id="23" w:name="technical-training-and-workflow-analysis"/>
    <w:p>
      <w:pPr>
        <w:pStyle w:val="Heading2"/>
      </w:pPr>
      <w:r>
        <w:t xml:space="preserve">3. Technical Training and Workflow Analysis</w:t>
      </w:r>
    </w:p>
    <w:p>
      <w:pPr>
        <w:pStyle w:val="FirstParagraph"/>
      </w:pPr>
      <w:r>
        <w:t xml:space="preserve">&gt;</w:t>
      </w:r>
    </w:p>
    <w:p>
      <w:pPr>
        <w:pStyle w:val="BodyText"/>
      </w:pPr>
      <w:r>
        <w:t xml:space="preserve">The initial phase of the internship focused on the technical aspects of radiology. In India Bangalore, healthcare facilities often utilize state-of-the-art equipment comparable to international standards, yet they operate under high patient loads. I was trained in protocol optimization for different body parts, ensuring that image quality is maximized while minimizing radiation exposure—a critical aspect of ethical Radiologist practice.</w:t>
      </w:r>
    </w:p>
    <w:p>
      <w:pPr>
        <w:pStyle w:val="BodyText"/>
      </w:pPr>
      <w:r>
        <w:t xml:space="preserve">&gt;</w:t>
      </w:r>
    </w:p>
    <w:p>
      <w:pPr>
        <w:pStyle w:val="BodyText"/>
      </w:pPr>
      <w:r>
        <w:t xml:space="preserve">One significant learning curve was adapting to the diverse range of pathologies encountered in India. For instance, infectious diseases such as tuberculosis present with distinct radiological features that differ from Western demographics. As a Radiologist, identifying these nuances is vital for accurate diagnosis. I spent considerable time reviewing chest X-rays and CT scans of patients presenting with respiratory symptoms, learning to distinguish between endemic infections and neoplastic processes.</w:t>
      </w:r>
    </w:p>
    <w:p>
      <w:pPr>
        <w:pStyle w:val="BodyText"/>
      </w:pPr>
      <w:r>
        <w:t xml:space="preserve">&gt;</w:t>
      </w:r>
    </w:p>
    <w:p>
      <w:pPr>
        <w:pStyle w:val="BodyText"/>
      </w:pPr>
      <w:r>
        <w:t xml:space="preserve">Furthermore, the internship emphasized the importance of cross-sectional imaging. In Bangalore’s competitive medical landscape, advanced imaging modalities are in high demand. I participated in supervised sessions interpreting contrast-enhanced CTs and MRIs for abdominal and neurological cases. The supervision provided by senior Radiologist specialists ensured that my diagnostic interpretations were rigorously checked against established clinical outcomes.</w:t>
      </w:r>
    </w:p>
    <w:bookmarkEnd w:id="23"/>
    <w:bookmarkStart w:id="24" w:name="Xce57c8dae7971dcc9f2a37e6c8e72fac97a1fab"/>
    <w:p>
      <w:pPr>
        <w:pStyle w:val="Heading2"/>
      </w:pPr>
      <w:r>
        <w:t xml:space="preserve">4. Challenges Specific to the India Bangalore Context</w:t>
      </w:r>
    </w:p>
    <w:p>
      <w:pPr>
        <w:pStyle w:val="FirstParagraph"/>
      </w:pPr>
      <w:r>
        <w:t xml:space="preserve">&gt;</w:t>
      </w:r>
    </w:p>
    <w:p>
      <w:pPr>
        <w:pStyle w:val="BodyText"/>
      </w:pPr>
      <w:r>
        <w:t xml:space="preserve">Operating a Radiologist practice in India presents unique logistical and cultural challenges. During my internship in India Bangalore, I observed that patient volume is significantly higher than in many Western countries. This necessitates efficiency without compromising diagnostic accuracy. The ability to prioritize critical cases—such as stroke or trauma patients—was a skill I had to hone rapidly.</w:t>
      </w:r>
    </w:p>
    <w:p>
      <w:pPr>
        <w:pStyle w:val="BodyText"/>
      </w:pPr>
      <w:r>
        <w:t xml:space="preserve">&gt;</w:t>
      </w:r>
    </w:p>
    <w:p>
      <w:pPr>
        <w:pStyle w:val="BodyText"/>
      </w:pPr>
      <w:r>
        <w:t xml:space="preserve">Another challenge was the variability in patient history availability. In some instances, comprehensive medical histories were not readily available, requiring the Radiologist to rely more heavily on imaging characteristics and clinical correlations provided by referring physicians. This aspect of independent diagnostic reasoning is crucial for any Radiologist aiming to succeed in the Indian healthcare system.</w:t>
      </w:r>
    </w:p>
    <w:p>
      <w:pPr>
        <w:pStyle w:val="BodyText"/>
      </w:pPr>
      <w:r>
        <w:t xml:space="preserve">&gt;</w:t>
      </w:r>
    </w:p>
    <w:p>
      <w:pPr>
        <w:pStyle w:val="BodyText"/>
      </w:pPr>
      <w:r>
        <w:t xml:space="preserve">Additionally, infrastructure issues such as intermittent power supply or network latency in PACS systems were encountered occasionally. Learning to troubleshoot minor technical issues and maintaining workflow continuity despite these hiccups was an invaluable part of my training. The robustness required of a Radiologist in India Bangalore extends beyond medical knowledge into operational resilience.</w:t>
      </w:r>
    </w:p>
    <w:bookmarkEnd w:id="24"/>
    <w:bookmarkStart w:id="25" w:name="professional-ethics-and-patient-care"/>
    <w:p>
      <w:pPr>
        <w:pStyle w:val="Heading2"/>
      </w:pPr>
      <w:r>
        <w:t xml:space="preserve">5. Professional Ethics and Patient Care</w:t>
      </w:r>
    </w:p>
    <w:p>
      <w:pPr>
        <w:pStyle w:val="FirstParagraph"/>
      </w:pPr>
      <w:r>
        <w:t xml:space="preserve">&gt;</w:t>
      </w:r>
    </w:p>
    <w:p>
      <w:pPr>
        <w:pStyle w:val="BodyText"/>
      </w:pPr>
      <w:r>
        <w:t xml:space="preserve">Ethical conduct is paramount in the field of medicine. Throughout this internship, I adhered to strict confidentiality protocols regarding patient data, respecting the privacy laws applicable in India Bangalore. Interacting with patients from diverse socio-economic backgrounds taught me the importance of clear communication. Explaining radiological findings to patients or their families often required simplifying complex medical terminology, a skill that enhances the holistic role of a Radiologist.</w:t>
      </w:r>
    </w:p>
    <w:p>
      <w:pPr>
        <w:pStyle w:val="BodyText"/>
      </w:pPr>
      <w:r>
        <w:t xml:space="preserve">&gt;</w:t>
      </w:r>
    </w:p>
    <w:p>
      <w:pPr>
        <w:pStyle w:val="BodyText"/>
      </w:pPr>
      <w:r>
        <w:t xml:space="preserve">I also participated in radiation safety audits. Ensuring that both staff and patients are protected from unnecessary radiation exposure is a legal and ethical obligation for every Radiologist. In India Bangalore, strict adherence to these safety norms not only protects patients but also ensures regulatory compliance with national health standards.</w:t>
      </w:r>
    </w:p>
    <w:bookmarkEnd w:id="25"/>
    <w:bookmarkStart w:id="26" w:name="conclusion-and-future-outlook"/>
    <w:p>
      <w:pPr>
        <w:pStyle w:val="Heading2"/>
      </w:pPr>
      <w:r>
        <w:t xml:space="preserve">6. Conclusion and Future Outlook</w:t>
      </w:r>
    </w:p>
    <w:p>
      <w:pPr>
        <w:pStyle w:val="FirstParagraph"/>
      </w:pPr>
      <w:r>
        <w:t xml:space="preserve">&gt;</w:t>
      </w:r>
    </w:p>
    <w:p>
      <w:pPr>
        <w:pStyle w:val="BodyText"/>
      </w:pPr>
      <w:r>
        <w:t xml:space="preserve">In conclusion, this internship in India Bangalore has been an instrumental phase in my professional development as a Radiologist. The exposure to advanced diagnostic technologies combined with the high-volume clinical environment of India has equipped me with a robust set of practical skills. I have learned to interpret images with precision, manage workflow efficiently, and communicate effectively within a multidisciplinary team.</w:t>
      </w:r>
    </w:p>
    <w:p>
      <w:pPr>
        <w:pStyle w:val="BodyText"/>
      </w:pPr>
      <w:r>
        <w:t xml:space="preserve">&gt;</w:t>
      </w:r>
    </w:p>
    <w:p>
      <w:pPr>
        <w:pStyle w:val="BodyText"/>
      </w:pPr>
      <w:r>
        <w:t xml:space="preserve">The experience gained in India Bangalore has highlighted the importance of adaptability and continuous learning in radiology. The healthcare sector in India is evolving rapidly, and staying updated with the latest diagnostic techniques is essential for a successful Radiologist career. I am confident that the foundation laid during this internship will support my future endeavors in providing high-quality diagnostic services.</w:t>
      </w:r>
    </w:p>
    <w:p>
      <w:pPr>
        <w:pStyle w:val="BodyText"/>
      </w:pPr>
      <w:r>
        <w:t xml:space="preserve">&gt;</w:t>
      </w:r>
    </w:p>
    <w:p>
      <w:pPr>
        <w:pStyle w:val="BodyText"/>
      </w:pPr>
      <w:r>
        <w:t xml:space="preserve">I extend my gratitude to the senior staff, mentors, and administration of the institution for their guidance. This report reflects not just a summary of tasks completed, but a testament to the rigorous training required to become a competent Radiologist in the vibrant healthcare ecosystem of India Bangalore.</w:t>
      </w:r>
    </w:p>
    <w:p>
      <w:pPr>
        <w:pStyle w:val="BodyText"/>
      </w:pPr>
      <w:r>
        <w:rPr>
          <w:bCs/>
          <w:b/>
        </w:rPr>
        <w:t xml:space="preserve">Report Submitted By:</w:t>
      </w:r>
      <w:r>
        <w:t xml:space="preserve"> </w:t>
      </w:r>
      <w:r>
        <w:t xml:space="preserve">[Your Name]</w:t>
      </w:r>
      <w:r>
        <w:br/>
      </w:r>
    </w:p>
    <w:p>
      <w:pPr>
        <w:pStyle w:val="BodyText"/>
      </w:pPr>
      <w:r>
        <w:rPr>
          <w:bCs/>
          <w:b/>
        </w:rPr>
        <w:t xml:space="preserve">Date:</w:t>
      </w:r>
      <w:r>
        <w:t xml:space="preserve"> </w:t>
      </w:r>
      <w:r>
        <w:t xml:space="preserve">October 2023</w:t>
      </w:r>
      <w:r>
        <w:br/>
      </w:r>
    </w:p>
    <w:p>
      <w:r>
        <w:pict>
          <v:rect style="width:0;height:1.5pt" o:hralign="center" o:hrstd="t" o:hr="t"/>
        </w:pict>
      </w:r>
    </w:p>
    <w:p>
      <w:pPr>
        <w:pStyle w:val="FirstParagraph"/>
      </w:pPr>
      <w:r>
        <w:t xml:space="preserve">&gt;</w:t>
      </w:r>
    </w:p>
    <w:p>
      <w:pPr>
        <w:pStyle w:val="BodyText"/>
      </w:pPr>
      <w:r>
        <w:t xml:space="preserve">&gt;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 in India, Bangalore</dc:title>
  <dc:creator/>
  <dc:language>en</dc:language>
  <cp:keywords/>
  <dcterms:created xsi:type="dcterms:W3CDTF">2026-07-29T00:59:08Z</dcterms:created>
  <dcterms:modified xsi:type="dcterms:W3CDTF">2026-07-29T00:59:08Z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