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Training</w:t>
      </w:r>
      <w:r>
        <w:t xml:space="preserve"> </w:t>
      </w:r>
      <w:r>
        <w:t xml:space="preserve">in</w:t>
      </w:r>
      <w:r>
        <w:t xml:space="preserve"> </w:t>
      </w:r>
      <w:r>
        <w:t xml:space="preserve">Abuja</w:t>
      </w:r>
    </w:p>
    <w:bookmarkStart w:id="20" w:name="internship-report"/>
    <w:p>
      <w:pPr>
        <w:pStyle w:val="Heading1"/>
      </w:pPr>
      <w:r>
        <w:t xml:space="preserve">Internship Report</w:t>
      </w:r>
    </w:p>
    <w:p>
      <w:pPr>
        <w:pStyle w:val="FirstParagraph"/>
      </w:pPr>
      <w:r>
        <w:rPr>
          <w:bCs/>
          <w:b/>
        </w:rPr>
        <w:t xml:space="preserve">Title:</w:t>
      </w:r>
    </w:p>
    <w:p>
      <w:pPr>
        <w:pStyle w:val="BodyText"/>
      </w:pPr>
      <w:r>
        <w:br/>
      </w:r>
      <w:r>
        <w:t xml:space="preserve">The Evolution of Diagnostic Imaging: A Radiologist Internship Report in Nigeria Abuja</w:t>
      </w:r>
      <w:r>
        <w:br/>
      </w:r>
      <w:r>
        <w:br/>
      </w:r>
    </w:p>
    <w:p>
      <w:pPr>
        <w:pStyle w:val="BodyText"/>
      </w:pPr>
      <w:r>
        <w:rPr>
          <w:bCs/>
          <w:b/>
        </w:rPr>
        <w:t xml:space="preserve">Date of Submission:</w:t>
      </w:r>
      <w:r>
        <w:t xml:space="preserve"> </w:t>
      </w:r>
      <w:r>
        <w:t xml:space="preserve">October 26, 2023</w:t>
      </w:r>
    </w:p>
    <w:p>
      <w:pPr>
        <w:pStyle w:val="BodyText"/>
      </w:pPr>
      <w:r>
        <w:rPr>
          <w:bCs/>
          <w:b/>
        </w:rPr>
        <w:t xml:space="preserve">Location:</w:t>
      </w:r>
      <w:r>
        <w:t xml:space="preserve"> </w:t>
      </w:r>
      <w:r>
        <w:t xml:space="preserve">Nigeria Abuja</w:t>
      </w:r>
    </w:p>
    <w:p>
      <w:pPr>
        <w:pStyle w:val="BodyText"/>
      </w:pPr>
      <w:r>
        <w:t xml:space="preserve">Candidate Position:** Radiologist Intern</w:t>
      </w:r>
    </w:p>
    <w:bookmarkEnd w:id="20"/>
    <w:bookmarkStart w:id="21" w:name="X21e2e4b1d8b9b5022b8675e6fc34e77a278835b"/>
    <w:p>
      <w:pPr>
        <w:pStyle w:val="Heading2"/>
      </w:pPr>
      <w:r>
        <w:t xml:space="preserve">A. Introduction and Objective of the Internship Report</w:t>
      </w:r>
    </w:p>
    <w:p>
      <w:pPr>
        <w:pStyle w:val="FirstParagraph"/>
      </w:pPr>
      <w:r>
        <w:t xml:space="preserve">The primary objective of this comprehensive document is to detail the clinical exposure, academic growth, and professional development experienced during a rigorous internship program undertaken in Nigeria Abuja. As medical imaging technologies continue to revolutionize modern healthcare, the role of the</w:t>
      </w:r>
      <w:r>
        <w:t xml:space="preserve"> </w:t>
      </w:r>
      <w:r>
        <w:rPr>
          <w:bCs/>
          <w:b/>
        </w:rPr>
        <w:t xml:space="preserve">Radiologist</w:t>
      </w:r>
      <w:r>
        <w:t xml:space="preserve"> </w:t>
      </w:r>
      <w:r>
        <w:t xml:space="preserve">has become increasingly pivotal in diagnosing and managing complex pathological conditions. This report serves as a formal account of my tenure as an intern within one of the premier teaching hospitals located in Nigeria Abuja, where I was afforded the opportunity to observe and participate in daily radiological procedures. The capital city, with its rapid expansion and increasing demand for specialized healthcare services, provided a unique backdrop for this training. The internship aimed to bridge the gap between theoretical medical knowledge acquired during undergraduate studies and practical clinical application, specifically focusing on the nuances of diagnostic imaging within the Nigerian healthcare context.</w:t>
      </w:r>
    </w:p>
    <w:bookmarkEnd w:id="21"/>
    <w:bookmarkStart w:id="22" w:name="X20e0e7aca3705bb3910152eb36661ca05d41b09"/>
    <w:p>
      <w:pPr>
        <w:pStyle w:val="Heading2"/>
      </w:pPr>
      <w:r>
        <w:t xml:space="preserve">B. Overview of Clinical Placement in Nigeria Abuja</w:t>
      </w:r>
    </w:p>
    <w:p>
      <w:pPr>
        <w:pStyle w:val="FirstParagraph"/>
      </w:pPr>
      <w:r>
        <w:t xml:space="preserve">The internship was conducted at a multi-specialty teaching hospital situated in the heart of Nigeria Abuja. This facility is renowned for handling complex cases referred from various states across the nation, making it an ideal environment for a</w:t>
      </w:r>
      <w:r>
        <w:t xml:space="preserve"> </w:t>
      </w:r>
      <w:r>
        <w:rPr>
          <w:bCs/>
          <w:b/>
        </w:rPr>
        <w:t xml:space="preserve">Radiologist</w:t>
      </w:r>
      <w:r>
        <w:t xml:space="preserve"> </w:t>
      </w:r>
      <w:r>
        <w:t xml:space="preserve">intern to gain diverse clinical experience. The department of Radiology operates twenty-four hours a day, seven days a week, catering to emergency trauma cases, oncological screenings, and routine diagnostic imaging. Working in Nigeria Abuja presented distinct challenges and opportunities; the high patient volume required interns to develop efficiency without compromising diagnostic accuracy. Furthermore, the demographic diversity in the capital city exposed me to a wide spectrum of diseases prevalent in West Africa, including tropical infections that are rarely seen in Western medical literature. The infrastructure at this facility includes state-of-the-art MRI machines, CT scanners with multidetector capabilities, digital X-ray systems, and ultrasound units equipped with Doppler technology. This technological setup was crucial for my training as a</w:t>
      </w:r>
      <w:r>
        <w:t xml:space="preserve"> </w:t>
      </w:r>
      <w:r>
        <w:rPr>
          <w:bCs/>
          <w:b/>
        </w:rPr>
        <w:t xml:space="preserve">Radiologist</w:t>
      </w:r>
      <w:r>
        <w:t xml:space="preserve">, allowing me to understand not just the acquisition of images but also the interpretation of high-resolution data.</w:t>
      </w:r>
    </w:p>
    <w:bookmarkEnd w:id="22"/>
    <w:bookmarkStart w:id="23" w:name="X6bc5b608f7ff35ab2988644c6317b073a9df5a2"/>
    <w:p>
      <w:pPr>
        <w:pStyle w:val="Heading2"/>
      </w:pPr>
      <w:r>
        <w:t xml:space="preserve">C. Core Responsibilities and Clinical Exposure</w:t>
      </w:r>
    </w:p>
    <w:p>
      <w:pPr>
        <w:pStyle w:val="FirstParagraph"/>
      </w:pPr>
      <w:r>
        <w:t xml:space="preserve">During the course of this internship, my duties were structured to progressively increase in complexity. Initially, I was responsible for assisting senior consultants in patient positioning and ensuring that radiological protocols were strictly followed to minimize radiation exposure while optimizing image quality. As a</w:t>
      </w:r>
      <w:r>
        <w:t xml:space="preserve"> </w:t>
      </w:r>
      <w:r>
        <w:rPr>
          <w:bCs/>
          <w:b/>
        </w:rPr>
        <w:t xml:space="preserve">Radiologist</w:t>
      </w:r>
      <w:r>
        <w:t xml:space="preserve"> </w:t>
      </w:r>
      <w:r>
        <w:t xml:space="preserve">intern, understanding the physics behind modalities such as Computed Tomography (CT) and Magnetic Resonance Imaging (MRI) is fundamental. I spent significant time learning the specific parameters required for different body parts, ensuring that artifacts were minimized.</w:t>
      </w:r>
    </w:p>
    <w:p>
      <w:pPr>
        <w:pStyle w:val="BodyText"/>
      </w:pPr>
      <w:r>
        <w:t xml:space="preserve">A significant portion of my rotation was dedicated to neuroradiology. In Nigeria Abuja, the prevalence of cerebrovascular accidents (strokes) and head injuries due to road traffic accidents is high. I assisted in interpreting CT brain scans for acute hemorrhages and ischemic strokes, learning to identify early signs that dictate immediate intervention. Furthermore, musculoskeletal radiology was another key area of focus. I gained hands-on experience in evaluating fractures, joint dislocations, and soft tissue injuries using X-ray and MRI techniques.</w:t>
      </w:r>
    </w:p>
    <w:p>
      <w:pPr>
        <w:pStyle w:val="BodyText"/>
      </w:pPr>
      <w:r>
        <w:t xml:space="preserve">Pediatric imaging also featured prominently in my schedule. Imaging children requires specialized techniques to reduce radiation dose while maintaining diagnostic clarity. I learned how to communicate with young patients and their anxious parents in a sensitive manner, a soft skill that is often overlooked but is critical for a practicing</w:t>
      </w:r>
      <w:r>
        <w:t xml:space="preserve"> </w:t>
      </w:r>
      <w:r>
        <w:rPr>
          <w:bCs/>
          <w:b/>
        </w:rPr>
        <w:t xml:space="preserve">Radiologist</w:t>
      </w:r>
      <w:r>
        <w:t xml:space="preserve">. Additionally, abdominal and pelvic imaging allowed me to study pathologies such as renal calculi, hepatobiliary diseases, and gynecological conditions. The variety of cases seen in Nigeria Abuja meant that I rarely encountered the same pathology twice in quick succession, thereby sharpening my diagnostic acumen.</w:t>
      </w:r>
    </w:p>
    <w:bookmarkEnd w:id="23"/>
    <w:bookmarkStart w:id="24" w:name="X4e139ff50dbf84158419453c1485b444896a639"/>
    <w:p>
      <w:pPr>
        <w:pStyle w:val="Heading2"/>
      </w:pPr>
      <w:r>
        <w:t xml:space="preserve">D. Challenges Faced and Solutions Implemented</w:t>
      </w:r>
    </w:p>
    <w:p>
      <w:pPr>
        <w:pStyle w:val="FirstParagraph"/>
      </w:pPr>
      <w:r>
        <w:t xml:space="preserve">Working as an intern for a</w:t>
      </w:r>
      <w:r>
        <w:t xml:space="preserve"> </w:t>
      </w:r>
      <w:r>
        <w:rPr>
          <w:bCs/>
          <w:b/>
        </w:rPr>
        <w:t xml:space="preserve">Radiologist</w:t>
      </w:r>
      <w:r>
        <w:t xml:space="preserve"> </w:t>
      </w:r>
      <w:r>
        <w:t xml:space="preserve">position in Nigeria Abuja was not without its challenges. One of the primary issues encountered was power instability, which occasionally interrupted imaging sessions. However, this challenge taught me adaptability and how to troubleshoot equipment issues quickly to minimize downtime for patients. Another significant challenge was the high patient-to-radiologist ratio. Given the large population served by facilities in Nigeria Abuja, waiting times could be long. To manage this, I worked closely with senior radiologists to prioritize emergency cases using a triage system based on clinical urgency.</w:t>
      </w:r>
    </w:p>
    <w:p>
      <w:pPr>
        <w:pStyle w:val="BodyText"/>
      </w:pPr>
      <w:r>
        <w:t xml:space="preserve">There were also cultural and linguistic barriers when dealing with patients from diverse ethnic backgrounds. Effective communication is vital in radiology to obtain accurate clinical histories that guide the interpretation of images. I improved my ability to gather relevant history through concise questioning techniques, often relying on translators or family members when necessary.</w:t>
      </w:r>
    </w:p>
    <w:bookmarkEnd w:id="24"/>
    <w:bookmarkStart w:id="25" w:name="e.-conclusion-and-recommendations"/>
    <w:p>
      <w:pPr>
        <w:pStyle w:val="Heading2"/>
      </w:pPr>
      <w:r>
        <w:t xml:space="preserve">E. Conclusion and Recommendations</w:t>
      </w:r>
    </w:p>
    <w:p>
      <w:pPr>
        <w:pStyle w:val="FirstParagraph"/>
      </w:pPr>
      <w:r>
        <w:t xml:space="preserve">In conclusion, this internship report highlights a transformative period in my professional journey toward becoming a competent</w:t>
      </w:r>
      <w:r>
        <w:t xml:space="preserve"> </w:t>
      </w:r>
      <w:r>
        <w:rPr>
          <w:bCs/>
          <w:b/>
        </w:rPr>
        <w:t xml:space="preserve">Radiologist</w:t>
      </w:r>
      <w:r>
        <w:t xml:space="preserve">. The experience gained in Nigeria Abuja has been invaluable, providing me with the technical skills, clinical judgment, and ethical grounding necessary for medical practice. The exposure to complex cases in the capital city has prepared me to handle similar challenges in future specialized roles.</w:t>
      </w:r>
    </w:p>
    <w:p>
      <w:pPr>
        <w:pStyle w:val="BodyText"/>
      </w:pPr>
      <w:r>
        <w:t xml:space="preserve">Based on my experience, I recommend that future interns be encouraged to engage more deeply with interventional radiology procedures if safety protocols permit, as this is a growing field globally. Furthermore, there should be increased focus on tele-radiology training, as connecting remote clinics in Nigeria Abuja’s surrounding areas with central diagnostic hubs can significantly improve healthcare access. This internship has not only solidified my passion for medical imaging but also reinforced my commitment to serving the healthcare needs of the community through accurate and timely radiological diagnoses.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Training in Abuja</dc:title>
  <dc:creator/>
  <dc:language>en</dc:language>
  <cp:keywords/>
  <dcterms:created xsi:type="dcterms:W3CDTF">2026-07-30T01:26:11Z</dcterms:created>
  <dcterms:modified xsi:type="dcterms:W3CDTF">2026-07-30T01:26:11Z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