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Peru</w:t>
      </w:r>
      <w:r>
        <w:t xml:space="preserve"> </w:t>
      </w:r>
      <w:r>
        <w:t xml:space="preserve">Lima</w:t>
      </w:r>
    </w:p>
    <w:bookmarkStart w:id="29" w:name="internship-report"/>
    <w:p>
      <w:pPr>
        <w:pStyle w:val="Heading1"/>
      </w:pPr>
      <w:r>
        <w:t xml:space="preserve">Internship Report</w:t>
      </w:r>
    </w:p>
    <w:p>
      <w:pPr>
        <w:pStyle w:val="FirstParagraph"/>
      </w:pPr>
      <w:r>
        <w:rPr>
          <w:bCs/>
          <w:b/>
        </w:rPr>
        <w:t xml:space="preserve">Clinical Rotation in Diagnostic Imaging and Radiology</w:t>
      </w:r>
    </w:p>
    <w:p>
      <w:pPr>
        <w:pStyle w:val="BodyText"/>
      </w:pPr>
      <w:r>
        <w:rPr>
          <w:iCs/>
          <w:i/>
        </w:rPr>
        <w:t xml:space="preserve">A Comprehensive Analysis of Medical Practice in Peru Lima</w:t>
      </w:r>
    </w:p>
    <w:p>
      <w:pPr>
        <w:pStyle w:val="BodyText"/>
      </w:pP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 of Internship:</w:t>
      </w:r>
      <w:r>
        <w:t xml:space="preserve">[Start Date] to[End Date]&lt; br /&gt;</w:t>
      </w:r>
      <w:r>
        <w:t xml:space="preserve"> </w:t>
      </w:r>
      <w:r>
        <w:t xml:space="preserve">&lt; strong &gt; Location : Peru Lima , Peru</w:t>
      </w:r>
      <w:r>
        <w:br/>
      </w:r>
      <w:r>
        <w:t xml:space="preserve">&lt; strong &gt; Supervisor :[SupervisorName ,MD ]&lt; / div &gt;&lt; h2 &gt; Introduction</w:t>
      </w:r>
    </w:p>
    <w:p>
      <w:pPr>
        <w:pStyle w:val="BodyText"/>
      </w:pPr>
      <w:r>
        <w:t xml:space="preserve">The transition from academic theoretical knowledge to practical clinical application is a critical juncture in the education of any medical professional. This</w:t>
      </w:r>
      <w:r>
        <w:t xml:space="preserve"> </w:t>
      </w:r>
      <w:r>
        <w:rPr>
          <w:bCs/>
          <w:b/>
        </w:rPr>
        <w:t xml:space="preserve">Internship Report</w:t>
      </w:r>
      <w:r>
        <w:t xml:space="preserve"> </w:t>
      </w:r>
      <w:r>
        <w:t xml:space="preserve">details my experiences, observations, and professional growth during my clinical rotation focused on radiology. The primary objective of this report is to document the skills acquired, the challenges encountered, and the insights gained while working within a dynamic healthcare environment in Peru Lima.</w:t>
      </w:r>
    </w:p>
    <w:p>
      <w:pPr>
        <w:pStyle w:val="BodyText"/>
      </w:pPr>
      <w:r>
        <w:t xml:space="preserve">Radiology serves as a cornerstone of modern diagnostic medicine. It provides non-invasive visualization of internal structures, allowing for accurate diagnosis and treatment planning. This rotation was conducted in several major hospitals and specialized imaging centers located in Peru Lima, the capital city of Peru. The urban density and diverse socioeconomic landscape of Peru Lima offer a unique context for observing radiological practices that differ significantly from those in developed nations or rural areas.</w:t>
      </w:r>
    </w:p>
    <w:bookmarkStart w:id="20" w:name="objectives-of-the-internship"/>
    <w:p>
      <w:pPr>
        <w:pStyle w:val="Heading2"/>
      </w:pPr>
      <w:r>
        <w:t xml:space="preserve">Objectives of the Internship</w:t>
      </w:r>
    </w:p>
    <w:p>
      <w:pPr>
        <w:pStyle w:val="FirstParagraph"/>
      </w:pPr>
      <w:r>
        <w:t xml:space="preserve">The primary goals of this internship were multifaceted, aiming to bridge the gap between textbook learning and real-world clinical scenarios. The specific objectives included:</w:t>
      </w:r>
    </w:p>
    <w:p>
      <w:pPr>
        <w:numPr>
          <w:ilvl w:val="0"/>
          <w:numId w:val="1001"/>
        </w:numPr>
        <w:pStyle w:val="Compact"/>
      </w:pPr>
      <w:r>
        <w:t xml:space="preserve">To understand the workflow of a radiology department in a high-volume hospital setting in Peru Lima.</w:t>
      </w:r>
    </w:p>
    <w:p>
      <w:pPr>
        <w:numPr>
          <w:ilvl w:val="0"/>
          <w:numId w:val="1001"/>
        </w:numPr>
        <w:pStyle w:val="Compact"/>
      </w:pPr>
      <w:r>
        <w:t xml:space="preserve">To gain proficiency in interpreting diagnostic images across various modalities, including X-ray, Computed Tomography (CT), Magnetic Resonance Imaging (MRI), and Ultrasound.</w:t>
      </w:r>
    </w:p>
    <w:p>
      <w:pPr>
        <w:numPr>
          <w:ilvl w:val="0"/>
          <w:numId w:val="1001"/>
        </w:numPr>
        <w:pStyle w:val="Compact"/>
      </w:pPr>
      <w:r>
        <w:t xml:space="preserve">To develop effective communication skills with referring physicians and patients, particularly within the cultural context of Peru Lima.</w:t>
      </w:r>
    </w:p>
    <w:p>
      <w:pPr>
        <w:numPr>
          <w:ilvl w:val="0"/>
          <w:numId w:val="1001"/>
        </w:numPr>
        <w:pStyle w:val="Compact"/>
      </w:pPr>
      <w:r>
        <w:t xml:space="preserve">To observe the integration of Artificial Intelligence (AI) tools in radiological workflows, a growing trend in urban medical centers globally and locally.</w:t>
      </w:r>
    </w:p>
    <w:bookmarkEnd w:id="20"/>
    <w:bookmarkStart w:id="21" w:name="work-environment-and-context-peru-lima"/>
    <w:p>
      <w:pPr>
        <w:pStyle w:val="Heading2"/>
      </w:pPr>
      <w:r>
        <w:t xml:space="preserve">Work Environment and Context: Peru Lima</w:t>
      </w:r>
    </w:p>
    <w:p>
      <w:pPr>
        <w:pStyle w:val="FirstParagraph"/>
      </w:pPr>
      <w:r>
        <w:t xml:space="preserve">The setting for this</w:t>
      </w:r>
      <w:r>
        <w:t xml:space="preserve"> </w:t>
      </w:r>
      <w:r>
        <w:rPr>
          <w:bCs/>
          <w:b/>
        </w:rPr>
        <w:t xml:space="preserve">Internship Report</w:t>
      </w:r>
      <w:r>
        <w:t xml:space="preserve"> </w:t>
      </w:r>
      <w:r>
        <w:t xml:space="preserve">is crucial to understanding the scope of practice. Peru Lima is a bustling metropolis with over ten million inhabitants, presenting a significant burden on healthcare systems. The hospitals visited ranged from public institutions, such as Hospital Nacional Arzobispo Loayza, which handle high volumes of trauma and infectious disease cases due to its status as the national reference hospital for burns and complex surgeries, to private centers like Clínica San Gabriel or Almenara Hospital.</w:t>
      </w:r>
    </w:p>
    <w:p>
      <w:pPr>
        <w:pStyle w:val="BodyText"/>
      </w:pPr>
      <w:r>
        <w:t xml:space="preserve">In Peru Lima, the radiology departments often operate under resource constraints. This necessitates a robust understanding of basic physics and image optimization techniques that do not rely solely on expensive hardware upgrades. The</w:t>
      </w:r>
      <w:r>
        <w:t xml:space="preserve"> </w:t>
      </w:r>
      <w:r>
        <w:rPr>
          <w:bCs/>
          <w:b/>
        </w:rPr>
        <w:t xml:space="preserve">Radiologist</w:t>
      </w:r>
      <w:r>
        <w:t xml:space="preserve"> </w:t>
      </w:r>
      <w:r>
        <w:t xml:space="preserve">in this context must be adept at maximizing diagnostic yield from available technology. Furthermore, the cultural diversity of Peru Lima means that patient interactions require sensitivity and clear communication, often involving translation or simplified explanations for patients with limited health literacy.</w:t>
      </w:r>
    </w:p>
    <w:bookmarkEnd w:id="21"/>
    <w:bookmarkStart w:id="26" w:name="clinical-experience-and-modalities"/>
    <w:p>
      <w:pPr>
        <w:pStyle w:val="Heading2"/>
      </w:pPr>
      <w:r>
        <w:t xml:space="preserve">Clinical Experience and Modalities</w:t>
      </w:r>
    </w:p>
    <w:bookmarkStart w:id="22" w:name="x-ray-and-fluoroscopy"/>
    <w:p>
      <w:pPr>
        <w:pStyle w:val="Heading3"/>
      </w:pPr>
      <w:r>
        <w:t xml:space="preserve">X-Ray and Fluoroscopy</w:t>
      </w:r>
    </w:p>
    <w:p>
      <w:pPr>
        <w:pStyle w:val="FirstParagraph"/>
      </w:pPr>
      <w:r>
        <w:t xml:space="preserve">The foundation of any radiology</w:t>
      </w:r>
      <w:r>
        <w:t xml:space="preserve"> </w:t>
      </w:r>
      <w:r>
        <w:rPr>
          <w:bCs/>
          <w:b/>
        </w:rPr>
        <w:t xml:space="preserve">Internship Report</w:t>
      </w:r>
      <w:r>
        <w:t xml:space="preserve"> </w:t>
      </w:r>
      <w:r>
        <w:t xml:space="preserve">lies in plain film interpretation. During the first month, I focused extensively on musculoskeletal and chest X-rays. The high prevalence of respiratory infections, including tuberculosis (TB), which remains a public health priority in Peru Lima, provided ample opportunity to study pulmonary pathologies. I learned to distinguish between typical TB presentations and atypical patterns caused by viral or fungal infections common in the region.</w:t>
      </w:r>
    </w:p>
    <w:bookmarkEnd w:id="22"/>
    <w:bookmarkStart w:id="23" w:name="computed-tomography-ct"/>
    <w:p>
      <w:pPr>
        <w:pStyle w:val="Heading3"/>
      </w:pPr>
      <w:r>
        <w:t xml:space="preserve">Computed Tomography (CT)</w:t>
      </w:r>
    </w:p>
    <w:p>
      <w:pPr>
        <w:pStyle w:val="FirstParagraph"/>
      </w:pPr>
      <w:r>
        <w:t xml:space="preserve">As we progressed into acute care rotations, exposure to CT scans increased significantly. The trauma center in Peru Lima sees a high incidence of vehicular accidents due to traffic congestion. Consequently, I became proficient in interpreting polytrauma protocols, assessing head injuries, abdominal organ damage, and spinal fractures. I also observed the role of contrast media in differentiating vascular anomalies from solid organ tumors.</w:t>
      </w:r>
    </w:p>
    <w:bookmarkEnd w:id="23"/>
    <w:bookmarkStart w:id="24" w:name="magnetic-resonance-imaging-mri"/>
    <w:p>
      <w:pPr>
        <w:pStyle w:val="Heading3"/>
      </w:pPr>
      <w:r>
        <w:t xml:space="preserve">Magnetic Resonance Imaging (MRI)</w:t>
      </w:r>
    </w:p>
    <w:p>
      <w:pPr>
        <w:pStyle w:val="FirstParagraph"/>
      </w:pPr>
      <w:r>
        <w:t xml:space="preserve">While MRI availability is lower than CT or X-ray in some public facilities, private centers in Peru Lima offer comprehensive neuro-imaging services. I participated in the review of brain and spine MRIs, focusing on oncology cases and degenerative disc diseases. This modality provided insight into soft tissue contrast resolution and its critical role in surgical planning for neurosurgeons.</w:t>
      </w:r>
    </w:p>
    <w:bookmarkEnd w:id="24"/>
    <w:bookmarkStart w:id="25" w:name="ultrasound"/>
    <w:p>
      <w:pPr>
        <w:pStyle w:val="Heading3"/>
      </w:pPr>
      <w:r>
        <w:t xml:space="preserve">Ultrasound</w:t>
      </w:r>
    </w:p>
    <w:p>
      <w:pPr>
        <w:pStyle w:val="FirstParagraph"/>
      </w:pPr>
      <w:r>
        <w:t xml:space="preserve">A significant portion of my training involved abdominal ultrasound. Given the high prevalence of gastrointestinal issues and gynecological conditions in Peru Lima, ultrasound is often the first-line imaging tool due to its cost-effectiveness and lack of radiation exposure. I learned to identify gallstones, liver cirrhosis, and obstetric anomalies.</w:t>
      </w:r>
    </w:p>
    <w:bookmarkEnd w:id="25"/>
    <w:bookmarkEnd w:id="26"/>
    <w:bookmarkStart w:id="27" w:name="professional-development-and-challenges"/>
    <w:p>
      <w:pPr>
        <w:pStyle w:val="Heading2"/>
      </w:pPr>
      <w:r>
        <w:t xml:space="preserve">Professional Development and Challenges</w:t>
      </w:r>
    </w:p>
    <w:p>
      <w:pPr>
        <w:pStyle w:val="FirstParagraph"/>
      </w:pPr>
      <w:r>
        <w:t xml:space="preserve">Beyond technical skills, this internship highlighted the importance of interdisciplinary collaboration. A</w:t>
      </w:r>
      <w:r>
        <w:t xml:space="preserve"> </w:t>
      </w:r>
      <w:r>
        <w:rPr>
          <w:bCs/>
          <w:b/>
        </w:rPr>
        <w:t xml:space="preserve">Radiologist</w:t>
      </w:r>
      <w:r>
        <w:t xml:space="preserve"> </w:t>
      </w:r>
      <w:r>
        <w:t xml:space="preserve">is not an island; they are a consultant to referring physicians. I learned how to write clear, concise, and actionable reports that guide clinical decision-making in Peru Lima.</w:t>
      </w:r>
    </w:p>
    <w:p>
      <w:pPr>
        <w:pStyle w:val="BodyText"/>
      </w:pPr>
      <w:r>
        <w:t xml:space="preserve">A major challenge observed was the disparity in resource allocation between public and private healthcare sectors in Peru Lima. In under-resourced settings,</w:t>
      </w:r>
      <w:r>
        <w:t xml:space="preserve"> </w:t>
      </w:r>
      <w:r>
        <w:rPr>
          <w:bCs/>
          <w:b/>
        </w:rPr>
        <w:t xml:space="preserve">Radiologist</w:t>
      </w:r>
      <w:r>
        <w:t xml:space="preserve"> </w:t>
      </w:r>
      <w:r>
        <w:t xml:space="preserve">interns must learn to prioritize cases efficiently. Triage becomes a vital skill, ensuring that life-threatening conditions are identified and communicated immediately to the emergency team.</w:t>
      </w:r>
    </w:p>
    <w:p>
      <w:pPr>
        <w:pStyle w:val="BodyText"/>
      </w:pPr>
      <w:r>
        <w:t xml:space="preserve">Additionally, cultural competence was essential. In Peru Lima, patients may have different beliefs regarding health and illness. Building trust is crucial for obtaining accurate patient histories, which often correlate with radiological findings. For example, understanding dietary habits or exposure risks specific to certain districts of Peru Lima can aid in the differential diagnosis of infectious diseases.</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Internship Report</w:t>
      </w:r>
      <w:r>
        <w:t xml:space="preserve"> </w:t>
      </w:r>
      <w:r>
        <w:t xml:space="preserve">serves as a testament to the rigorous training and observational learning experienced during my time as a radiology intern. The experience in Peru Lima has been transformative, providing a holistic view of medical imaging practice under diverse conditions.</w:t>
      </w:r>
    </w:p>
    <w:p>
      <w:pPr>
        <w:pStyle w:val="BodyText"/>
      </w:pPr>
      <w:r>
        <w:t xml:space="preserve">I have developed not only technical proficiency in interpreting X-rays, CTs, MRIs, and ultrasounds but also a deeper appreciation for the socio-economic factors that influence healthcare delivery. The role of a</w:t>
      </w:r>
      <w:r>
        <w:t xml:space="preserve"> </w:t>
      </w:r>
      <w:r>
        <w:rPr>
          <w:bCs/>
          <w:b/>
        </w:rPr>
        <w:t xml:space="preserve">Radiologist</w:t>
      </w:r>
      <w:r>
        <w:t xml:space="preserve"> </w:t>
      </w:r>
      <w:r>
        <w:t xml:space="preserve">in Peru Lima is challenging yet rewarding, requiring adaptability, resilience, and continuous learning.</w:t>
      </w:r>
    </w:p>
    <w:p>
      <w:pPr>
        <w:pStyle w:val="BodyText"/>
      </w:pPr>
      <w:r>
        <w:t xml:space="preserve">The insights gained here will undoubtedly shape my future career as I strive to contribute to the advancement of diagnostic medicine. Whether in public service or private practice, the lessons learned during this internship in Peru Lima have equipped me with the tools necessary to provide high-quality patient care and accurate diagnostics.</w:t>
      </w:r>
    </w:p>
    <w:p>
      <w:pPr>
        <w:pStyle w:val="BodyText"/>
      </w:pPr>
      <w:r>
        <w:rPr>
          <w:bCs/>
          <w:b/>
        </w:rPr>
        <w:t xml:space="preserve">Submitted by:</w:t>
      </w:r>
      <w:r>
        <w:t xml:space="preserve"> </w:t>
      </w:r>
      <w:r>
        <w:t xml:space="preserve">[Student Name]</w:t>
      </w:r>
      <w:r>
        <w:br/>
      </w:r>
      <w:r>
        <w:rPr>
          <w:bCs/>
          <w:b/>
        </w:rPr>
        <w:t xml:space="preserve">Date:</w:t>
      </w:r>
      <w:r>
        <w:t xml:space="preserve"> </w:t>
      </w:r>
      <w:r>
        <w:t xml:space="preserve">[Submission Date]</w:t>
      </w:r>
      <w:r>
        <w:br/>
      </w:r>
      <w:r>
        <w:rPr>
          <w:bCs/>
          <w:b/>
        </w:rPr>
        <w:t xml:space="preserve">Acknowledgments:</w:t>
      </w:r>
      <w:r>
        <w:t xml:space="preserve"> </w:t>
      </w:r>
      <w:r>
        <w:t xml:space="preserve">I would like to thank the staff of the Radiology Departments in Peru Lima for their mentorship and guidance.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Peru Lima</dc:title>
  <dc:creator/>
  <dc:language>en</dc:language>
  <cp:keywords/>
  <dcterms:created xsi:type="dcterms:W3CDTF">2026-07-29T01:48:39Z</dcterms:created>
  <dcterms:modified xsi:type="dcterms:W3CDTF">2026-07-29T01:48:39Z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