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Date:</w:t>
      </w:r>
      <w:r>
        <w:t xml:space="preserve">October 25, 2023</w:t>
      </w:r>
    </w:p>
    <w:p>
      <w:pPr>
        <w:pStyle w:val="BodyText"/>
      </w:pPr>
      <w:r>
        <w:rPr>
          <w:bCs/>
          <w:b/>
        </w:rPr>
        <w:t xml:space="preserve">Location:</w:t>
      </w:r>
      <w:r>
        <w:t xml:space="preserve">Tanzania Dar es Salaam</w:t>
      </w:r>
    </w:p>
    <w:p>
      <w:pPr>
        <w:pStyle w:val="BodyText"/>
      </w:pPr>
      <w:r>
        <w:rPr>
          <w:bCs/>
          <w:b/>
        </w:rPr>
        <w:t xml:space="preserve">Role:</w:t>
      </w:r>
      <w:r>
        <w:t xml:space="preserve">Radiology Intern</w:t>
      </w:r>
    </w:p>
    <w:p>
      <w:pPr>
        <w:pStyle w:val="BodyText"/>
      </w:pPr>
      <w:r>
        <w:rPr>
          <w:bCs/>
          <w:b/>
        </w:rPr>
        <w:t xml:space="preserve">Institution:</w:t>
      </w:r>
      <w:r>
        <w:t xml:space="preserve">Mwananyala Regional Referral Hospital &amp; Aga Khan University Hospital Dar es Salaam</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clinical and academic experiences gained during my tenure as a Radiologist intern in Tanzania Dar es Salaam. The internship was conducted primarily at major healthcare institutions within the bustling metropolis of Tanzania Dar es Salaam, including Mwananyala Regional Referral Hospital and Aga Khan University Hospital. The primary objective of this training was to bridge the gap between theoretical radiological knowledge and practical clinical application, specifically within the context of East Africa’s evolving healthcare landscape. As a Radiologist in training, my role required not only technical proficiency in imaging modalities but also a deep understanding of the epidemiological patterns prevalent in Tanzania Dar es Salaam.</w:t>
      </w:r>
    </w:p>
    <w:bookmarkEnd w:id="21"/>
    <w:bookmarkStart w:id="22" w:name="objectives-of-the-internship"/>
    <w:p>
      <w:pPr>
        <w:pStyle w:val="Heading2"/>
      </w:pPr>
      <w:r>
        <w:t xml:space="preserve">2. Objectives of the Internship</w:t>
      </w:r>
    </w:p>
    <w:p>
      <w:pPr>
        <w:pStyle w:val="FirstParagraph"/>
      </w:pPr>
      <w:r>
        <w:t xml:space="preserve">The core objectives of this internship were multifaceted, designed to prepare me for independent practice as a qualified Radiologist in Tanzania Dar es Salaam. Firstly, I aimed to master the operation of various imaging equipment, ranging from conventional X-ray units and Computed Tomography (CT) scanners to Magnetic Resonance Imaging (MRI) and Ultrasound machines. Secondly, I sought to develop diagnostic accuracy by interpreting images in conjunction with clinical histories provided by referring physicians. A critical objective was understanding the resource-constrained environment typical of public hospitals in Tanzania Dar es Salaam, where prioritization of cases and efficient workflow are paramount for patient care.</w:t>
      </w:r>
    </w:p>
    <w:bookmarkEnd w:id="22"/>
    <w:bookmarkStart w:id="26" w:name="clinical-experience-and-rotations"/>
    <w:p>
      <w:pPr>
        <w:pStyle w:val="Heading2"/>
      </w:pPr>
      <w:r>
        <w:t xml:space="preserve">3. Clinical Experience and Rotations</w:t>
      </w:r>
    </w:p>
    <w:p>
      <w:pPr>
        <w:pStyle w:val="FirstParagraph"/>
      </w:pPr>
      <w:r>
        <w:t xml:space="preserve">The internship was structured around several key rotations that exposed me to a wide spectrum of pathologies. During my time in the Radiology departments across Tanzania Dar es Salaam, I participated in daily multidisciplinary team meetings where complex cases were discussed.</w:t>
      </w:r>
    </w:p>
    <w:bookmarkStart w:id="23" w:name="diagnostic-radiography-and-fluoroscopy"/>
    <w:p>
      <w:pPr>
        <w:pStyle w:val="Heading3"/>
      </w:pPr>
      <w:r>
        <w:t xml:space="preserve">3.1 Diagnostic Radiography and Fluoroscopy</w:t>
      </w:r>
    </w:p>
    <w:p>
      <w:pPr>
        <w:pStyle w:val="FirstParagraph"/>
      </w:pPr>
      <w:r>
        <w:t xml:space="preserve">In the initial weeks at Mwananyala Regional Referral Hospital, I focused on diagnostic radiography. Tanzania Dar es Salaam presents a unique epidemiological profile, heavily burdened by infectious diseases such as tuberculosis (TB) and HIV/AIDS-related opportunistic infections. Consequently, chest X-rays constituted a significant portion of my workload. I gained extensive experience in identifying cavitary lesions indicative of TB, pleural effusions associated with pneumonia, and cardiac silhouette abnormalities. This exposure was vital for a Radiologist in Tanzania Dar es Salaam to quickly screen for prevalent infectious conditions.</w:t>
      </w:r>
    </w:p>
    <w:bookmarkEnd w:id="23"/>
    <w:bookmarkStart w:id="24" w:name="computed-tomography-ct"/>
    <w:p>
      <w:pPr>
        <w:pStyle w:val="Heading3"/>
      </w:pPr>
      <w:r>
        <w:t xml:space="preserve">3.2 Computed Tomography (CT)</w:t>
      </w:r>
    </w:p>
    <w:p>
      <w:pPr>
        <w:pStyle w:val="FirstParagraph"/>
      </w:pPr>
      <w:r>
        <w:t xml:space="preserve">The rotation at Aga Khan University Hospital allowed me to delve into advanced cross-sectional imaging. As a top-tier facility in Tanzania Dar es Salaam, this hospital provided access to 160-slice CT scanners. I assisted senior Radiologists in interpreting CT scans for oncology, neurology, and trauma cases. I learned the importance of contrast administration protocols and radiation dose optimization. The complexity of oncological cases seen here required a sharp eye from any aspiring Radiologist in Tanzania Dar es Salaam, particularly in staging cancers of the liver, lungs, and gastrointestinal tract.</w:t>
      </w:r>
    </w:p>
    <w:bookmarkEnd w:id="24"/>
    <w:bookmarkStart w:id="25" w:name="ultrasound-and-interventional-procedures"/>
    <w:p>
      <w:pPr>
        <w:pStyle w:val="Heading3"/>
      </w:pPr>
      <w:r>
        <w:t xml:space="preserve">3.3 Ultrasound and Interventional Procedures</w:t>
      </w:r>
    </w:p>
    <w:p>
      <w:pPr>
        <w:pStyle w:val="FirstParagraph"/>
      </w:pPr>
      <w:r>
        <w:t xml:space="preserve">Ultrasound imaging is crucial due to its portability and lack of ionizing radiation. In rural outreach programs connected to hospitals in Tanzania Dar es Salaam, ultrasound became the primary diagnostic tool for obstetrics and gynecology, as well as abdominal pathology. I performed numerous scans under supervision, focusing on fetal viability, placental positioning, and detecting gallstones or liver masses. This adaptability is a key trait for a Radiologist operating in diverse settings within Tanzania Dar es Salaam.</w:t>
      </w:r>
    </w:p>
    <w:bookmarkEnd w:id="25"/>
    <w:bookmarkEnd w:id="26"/>
    <w:bookmarkStart w:id="27" w:name="challenges-and-learning-curve"/>
    <w:p>
      <w:pPr>
        <w:pStyle w:val="Heading2"/>
      </w:pPr>
      <w:r>
        <w:t xml:space="preserve">4. Challenges and Learning Curve</w:t>
      </w:r>
    </w:p>
    <w:p>
      <w:pPr>
        <w:pStyle w:val="FirstParagraph"/>
      </w:pPr>
      <w:r>
        <w:t xml:space="preserve">Navigating the healthcare system in Tanzania Dar es Salaam presented distinct challenges. One of the primary hurdles was managing patient volume. Public hospitals in Tanzania Dar es Salaam are often overcrowded, requiring Radiologists to work efficiently without compromising diagnostic quality. Additionally, equipment maintenance can be sporadic due to supply chain issues for spare parts and contrast media. Learning to troubleshoot minor technical issues and adapting imaging protocols when specific sequences were unavailable was a significant learning curve.</w:t>
      </w:r>
    </w:p>
    <w:p>
      <w:pPr>
        <w:pStyle w:val="BodyText"/>
      </w:pPr>
      <w:r>
        <w:t xml:space="preserve">Furthermore, the cultural aspect of patient interaction was important. As a Radiologist in Tanzania Dar es Salaam, clear communication with patients from diverse linguistic backgrounds (Swahili being the lingua franca) is essential to ensure proper positioning and cooperation during scans. This enhanced my interpersonal skills and empathy, which are integral to holistic patient care.</w:t>
      </w:r>
    </w:p>
    <w:bookmarkEnd w:id="27"/>
    <w:bookmarkStart w:id="28" w:name="contribution-to-community-health"/>
    <w:p>
      <w:pPr>
        <w:pStyle w:val="Heading2"/>
      </w:pPr>
      <w:r>
        <w:t xml:space="preserve">5. Contribution to Community Health</w:t>
      </w:r>
    </w:p>
    <w:p>
      <w:pPr>
        <w:pStyle w:val="FirstParagraph"/>
      </w:pPr>
      <w:r>
        <w:t xml:space="preserve">Beyond direct patient care, I participated in community health outreach programs organized by the medical teams in Tanzania Dar es Salaam. These initiatives aimed at early detection of breast cancer and cervical cancer through screening campaigns. Presenting findings and educating local health workers on the importance of radiological referrals helped strengthen the diagnostic network across Tanzania Dar es Salaam.</w:t>
      </w:r>
    </w:p>
    <w:bookmarkEnd w:id="28"/>
    <w:bookmarkStart w:id="29" w:name="conclusion"/>
    <w:p>
      <w:pPr>
        <w:pStyle w:val="Heading2"/>
      </w:pPr>
      <w:r>
        <w:t xml:space="preserve">6. Conclusion</w:t>
      </w:r>
    </w:p>
    <w:p>
      <w:pPr>
        <w:pStyle w:val="FirstParagraph"/>
      </w:pPr>
      <w:r>
        <w:t xml:space="preserve">In conclusion, this internship has been an invaluable period of professional growth for me as a Radiologist in training. The experience gained in Tanzania Dar es Salaam has equipped me with the technical skills, diagnostic acumen, and cultural competence necessary to serve effectively as a Radiologist in Tanzania Dar es Salaam. I have developed a robust understanding of the specific disease burdens and healthcare dynamics unique to this region. Moving forward, I am committed to continuing my contribution to the radiological community in Tanzania Dar es Salaam, advocating for improved access to diagnostic imaging technologies and continuous professional development for all Radiologists practicing in this vibrant coastal city.</w:t>
      </w:r>
    </w:p>
    <w:p>
      <w:pPr>
        <w:pStyle w:val="BodyText"/>
      </w:pPr>
      <w:r>
        <w:rPr>
          <w:bCs/>
          <w:b/>
        </w:rPr>
        <w:t xml:space="preserve">Intern Name:</w:t>
      </w:r>
    </w:p>
    <w:p>
      <w:pPr>
        <w:pStyle w:val="BodyText"/>
      </w:pPr>
      <w:r>
        <w:br/>
      </w:r>
      <w:r>
        <w:br/>
      </w:r>
    </w:p>
    <w:p>
      <w:r>
        <w:pict>
          <v:rect style="width:0;height:1.5pt" o:hralign="center" o:hrstd="t" o:hr="t"/>
        </w:pict>
      </w:r>
    </w:p>
    <w:p>
      <w:pPr>
        <w:pStyle w:val="FirstParagraph"/>
      </w:pPr>
      <w:r>
        <w:rPr>
          <w:bCs/>
          <w:b/>
        </w:rPr>
        <w:t xml:space="preserve">Date Signed:</w:t>
      </w:r>
    </w:p>
    <w:p>
      <w:pPr>
        <w:pStyle w:val="BodyText"/>
      </w:pPr>
      <w:r>
        <w:br/>
      </w:r>
      <w:r>
        <w:br/>
      </w:r>
      <w:r>
        <w:br/>
      </w:r>
    </w:p>
    <w:p>
      <w:pPr>
        <w:pStyle w:val="BodyText"/>
      </w:pPr>
      <w:r>
        <w:rPr>
          <w:bCs/>
          <w:b/>
        </w:rPr>
        <w:t xml:space="preserve">Mentor/Supervisor Name:</w:t>
      </w:r>
    </w:p>
    <w:p>
      <w:pPr>
        <w:pStyle w:val="BodyText"/>
      </w:pPr>
      <w:r>
        <w:t xml:space="preserve">Senior Radiologist, Tanzania Dar es Salaam</w:t>
      </w:r>
      <w:r>
        <w:br/>
      </w:r>
      <w:r>
        <w:br/>
      </w:r>
    </w:p>
    <w:p>
      <w:r>
        <w:pict>
          <v:rect style="width:0;height:1.5pt" o:hralign="center" o:hrstd="t" o:hr="t"/>
        </w:pic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Tanzania Dar es Salaam</dc:title>
  <dc:creator/>
  <dc:language>en</dc:language>
  <cp:keywords/>
  <dcterms:created xsi:type="dcterms:W3CDTF">2026-07-29T14:05:06Z</dcterms:created>
  <dcterms:modified xsi:type="dcterms:W3CDTF">2026-07-29T14:05:06Z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