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432791429178192bdfb4af31a251effffa009e3"/>
    <w:p>
      <w:pPr>
        <w:pStyle w:val="Heading1"/>
      </w:pPr>
      <w:r>
        <w:t xml:space="preserve">Comprehensive Internship Report: Radiologist Training in United Arab Emirates Abu Dhabi</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Institution/Organization:</w:t>
      </w:r>
      <w:r>
        <w:t xml:space="preserve"> </w:t>
      </w:r>
      <w:r>
        <w:t xml:space="preserve">Advanced Medical Imaging Center, United Arab Emirates Abu Dhabi</w:t>
      </w:r>
      <w:r>
        <w:br/>
      </w:r>
      <w:r>
        <w:rPr>
          <w:vertAlign w:val="superscript"/>
        </w:rPr>
        <w:t xml:space="preserve">m</w:t>
      </w:r>
      <w:r>
        <w:rPr>
          <w:iCs/>
          <w:i/>
        </w:rPr>
        <w:t xml:space="preserve">This document serves as a formal record of the practical training, clinical observations, and professional development acquired during the internship period focused on Radiology within the healthcare sector of Abu Dhabi.</w:t>
      </w:r>
    </w:p>
    <w:bookmarkStart w:id="20" w:name="executive-summary-and-introduction"/>
    <w:p>
      <w:pPr>
        <w:pStyle w:val="Heading2"/>
      </w:pPr>
      <w:r>
        <w:t xml:space="preserve">1. Executive Summary and Introduction</w:t>
      </w:r>
    </w:p>
    <w:p>
      <w:pPr>
        <w:pStyle w:val="FirstParagraph"/>
      </w:pPr>
      <w:r>
        <w:t xml:space="preserve">The field of medical imaging is undergoing a rapid transformation globally, driven by advancements in artificial intelligence, digital connectivity, and sophisticated hardware technologies. This internship report outlines my comprehensive training as a Radiologist intern within the United Arab Emirates Abu Dhabi healthcare system. The primary objective of this program was to bridge the gap between theoretical medical knowledge and practical clinical application within one of the most progressive healthcare environments in the Middle East.</w:t>
      </w:r>
    </w:p>
    <w:p>
      <w:pPr>
        <w:pStyle w:val="BodyText"/>
      </w:pPr>
      <w:r>
        <w:t xml:space="preserve">The United Arab Emirates Abu Dhabi has established itself as a global hub for medical tourism and excellence, characterized by state-of-the-art facilities and a diverse patient demographic. Working as an intern Radiologist here provided a unique opportunity to observe high-volume imaging protocols while adhering to strict international safety standards. This report details the technical skills acquired, the ethical considerations encountered, and the cultural dynamics observed during my tenure.</w:t>
      </w:r>
    </w:p>
    <w:bookmarkEnd w:id="20"/>
    <w:bookmarkStart w:id="21" w:name="objectives-of-the-internship"/>
    <w:p>
      <w:pPr>
        <w:pStyle w:val="Heading2"/>
      </w:pPr>
      <w:r>
        <w:t xml:space="preserve">2. Objectives of the Internship</w:t>
      </w:r>
    </w:p>
    <w:p>
      <w:pPr>
        <w:pStyle w:val="FirstParagraph"/>
      </w:pPr>
      <w:r>
        <w:t xml:space="preserve">The internship was structured with specific learning outcomes designed to prepare aspiring Radiologists for professional practice in international settings. The core objectives included:</w:t>
      </w:r>
    </w:p>
    <w:p>
      <w:pPr>
        <w:numPr>
          <w:ilvl w:val="0"/>
          <w:numId w:val="1001"/>
        </w:numPr>
        <w:pStyle w:val="Compact"/>
      </w:pPr>
      <w:r>
        <w:rPr>
          <w:bCs/>
          <w:b/>
        </w:rPr>
        <w:t xml:space="preserve">Clinical Proficiency:</w:t>
      </w:r>
      <w:r>
        <w:t xml:space="preserve"> </w:t>
      </w:r>
      <w:r>
        <w:t xml:space="preserve">To gain hands-on experience in operating advanced imaging modalities, including Computed Tomography (CT), Magnetic Resonance Imaging (MRI), and Digital Radiography.</w:t>
      </w:r>
    </w:p>
    <w:p>
      <w:pPr>
        <w:numPr>
          <w:ilvl w:val="0"/>
          <w:numId w:val="1001"/>
        </w:numPr>
        <w:pStyle w:val="Compact"/>
      </w:pPr>
      <w:r>
        <w:rPr>
          <w:bCs/>
          <w:b/>
        </w:rPr>
        <w:t xml:space="preserve">Digital Literacy:</w:t>
      </w:r>
      <w:r>
        <w:t xml:space="preserve"> </w:t>
      </w:r>
      <w:r>
        <w:t xml:space="preserve">To master the use of Picture Archiving and Communication Systems (PACS) which are ubiquitous in hospitals across United Arab Emirates Abu Dhabi.</w:t>
      </w:r>
    </w:p>
    <w:p>
      <w:pPr>
        <w:numPr>
          <w:ilvl w:val="0"/>
          <w:numId w:val="1001"/>
        </w:numPr>
        <w:pStyle w:val="Compact"/>
      </w:pPr>
      <w:r>
        <w:rPr>
          <w:bCs/>
          <w:b/>
        </w:rPr>
        <w:t xml:space="preserve">Radiation Safety:</w:t>
      </w:r>
      <w:r>
        <w:t xml:space="preserve"> </w:t>
      </w:r>
      <w:r>
        <w:t xml:space="preserve">To understand and implement ALARA (As Low As Reasonably Achievable) principles strictly, ensuring patient and staff safety.</w:t>
      </w:r>
    </w:p>
    <w:p>
      <w:pPr>
        <w:numPr>
          <w:ilvl w:val="0"/>
          <w:numId w:val="1001"/>
        </w:numPr>
        <w:pStyle w:val="Compact"/>
      </w:pPr>
      <w:r>
        <w:rPr>
          <w:bCs/>
          <w:b/>
        </w:rPr>
        <w:t xml:space="preserve">Cultural Competence:</w:t>
      </w:r>
      <w:r>
        <w:t xml:space="preserve"> </w:t>
      </w:r>
      <w:r>
        <w:t xml:space="preserve">To develop effective communication skills with a multicultural patient population, reflecting the diverse demographic of United Arab Emirates Abu Dhabi.</w:t>
      </w:r>
    </w:p>
    <w:bookmarkEnd w:id="21"/>
    <w:bookmarkStart w:id="24" w:name="X8b87cde5dd75e93b5a99f807172c9bf944a35c5"/>
    <w:p>
      <w:pPr>
        <w:pStyle w:val="Heading2"/>
      </w:pPr>
      <w:r>
        <w:t xml:space="preserve">3. Technical Training and Clinical Rotations</w:t>
      </w:r>
    </w:p>
    <w:p>
      <w:pPr>
        <w:pStyle w:val="FirstParagraph"/>
      </w:pPr>
      <w:r>
        <w:t xml:space="preserve">The rotation schedule was intensive, allowing for a broad exposure to various subspecialties within Radiology. As a Radiologist intern, my daily routine involved assisting attending physicians in diagnosing pathologies ranging from traumatic injuries to complex oncological cases.</w:t>
      </w:r>
    </w:p>
    <w:bookmarkStart w:id="22" w:name="diagnostic-imaging-modalities"/>
    <w:p>
      <w:pPr>
        <w:pStyle w:val="Heading3"/>
      </w:pPr>
      <w:r>
        <w:t xml:space="preserve">3.1 Diagnostic Imaging Modalities</w:t>
      </w:r>
    </w:p>
    <w:p>
      <w:pPr>
        <w:pStyle w:val="FirstParagraph"/>
      </w:pPr>
      <w:r>
        <w:t xml:space="preserve">A significant portion of the internship was dedicated to understanding the physics and protocoling of modern imaging equipment. In the CT sector, I learned to adjust parameters for different body regions, particularly focusing on cardiac CT angiography, which is increasingly common in United Arab Emirates Abu Dhabi due to high prevalence rates of cardiovascular conditions. Similarly, in MRI rotations, I gained proficiency in selecting appropriate pulse sequences for neuroimaging and musculoskeletal assessments.</w:t>
      </w:r>
    </w:p>
    <w:bookmarkEnd w:id="22"/>
    <w:bookmarkStart w:id="23" w:name="interventional-radiology-observations"/>
    <w:p>
      <w:pPr>
        <w:pStyle w:val="Heading3"/>
      </w:pPr>
      <w:r>
        <w:t xml:space="preserve">3.2 Interventional Radiology Observations</w:t>
      </w:r>
    </w:p>
    <w:p>
      <w:pPr>
        <w:pStyle w:val="FirstParagraph"/>
      </w:pPr>
      <w:r>
        <w:t xml:space="preserve">Beyond diagnostic imaging, the internship offered rare opportunities to observe interventional procedures. Watching vascular interventions and biopsies highlighted the expanding role of a modern Radiologist as a therapeutic specialist rather than solely a diagnostician.</w:t>
      </w:r>
    </w:p>
    <w:p>
      <w:pPr>
        <w:pStyle w:val="BodyText"/>
      </w:pPr>
      <w:r>
        <w:rPr>
          <w:bCs/>
          <w:b/>
        </w:rPr>
        <w:t xml:space="preserve">Note on Technology:</w:t>
      </w:r>
      <w:r>
        <w:t xml:space="preserve"> </w:t>
      </w:r>
      <w:r>
        <w:t xml:space="preserve">The facilities in United Arab Emirates Abu Dhabi utilize the latest generation 3-Tesla MRI scanners and dual-source CTs. Exposure to this technology ensured that my skills were aligned with global best practices, preparing me for high-acuity environments.</w:t>
      </w:r>
    </w:p>
    <w:bookmarkEnd w:id="23"/>
    <w:bookmarkEnd w:id="24"/>
    <w:bookmarkStart w:id="25" w:name="Xffeb401e231704454817c46ccbc6dd8faf4becd"/>
    <w:p>
      <w:pPr>
        <w:pStyle w:val="Heading2"/>
      </w:pPr>
      <w:r>
        <w:t xml:space="preserve">4. Regulatory Standards and Radiation Safety</w:t>
      </w:r>
    </w:p>
    <w:p>
      <w:pPr>
        <w:pStyle w:val="FirstParagraph"/>
      </w:pPr>
      <w:r>
        <w:t xml:space="preserve">In the United Arab Emirates Abu Dhabi, healthcare facilities operate under rigorous regulatory frameworks overseen by the Department of Health (DOH). A critical component of my internship was mastering these local regulations. I underwent extensive training on radiation protection protocols, ensuring that every procedure minimized exposure while maximizing diagnostic yield.</w:t>
      </w:r>
    </w:p>
    <w:p>
      <w:pPr>
        <w:pStyle w:val="BodyText"/>
      </w:pPr>
      <w:r>
        <w:t xml:space="preserve">I learned to properly shield sensitive organs during X-ray procedures and to verify pregnancy status for women of childbearing age before administering ionizing radiation. This attention to detail is not just a technical requirement but a moral imperative in the practice of Radiology. Understanding the legal implications and compliance requirements specific to United Arab Emirates Abu Dhabi laws was an invaluable part of my professional development.</w:t>
      </w:r>
    </w:p>
    <w:bookmarkEnd w:id="25"/>
    <w:bookmarkStart w:id="26" w:name="X5f72063e758aaa43538eb7f3d8da5421fea46e6"/>
    <w:p>
      <w:pPr>
        <w:pStyle w:val="Heading2"/>
      </w:pPr>
      <w:r>
        <w:t xml:space="preserve">5. Cultural Dynamics and Patient Interaction</w:t>
      </w:r>
    </w:p>
    <w:p>
      <w:pPr>
        <w:pStyle w:val="FirstParagraph"/>
      </w:pPr>
      <w:r>
        <w:t xml:space="preserve">One of the most profound aspects of interning as a Radiologist in United Arab Emirates Abu Dhabi was the interaction with a diverse patient base. The region is home to locals, expatriates from Europe, Asia, Africa, and North America. Effective communication is therefore paramount.</w:t>
      </w:r>
    </w:p>
    <w:p>
      <w:pPr>
        <w:pStyle w:val="BodyText"/>
      </w:pPr>
      <w:r>
        <w:t xml:space="preserve">I developed strategies for clear communication across language barriers, often utilizing digital translation tools or working alongside medical interpreters. Furthermore, understanding cultural nuances regarding modesty and gender preferences when performing imaging procedures was essential. This experience enhanced my soft skills, teaching me empathy and adaptability—qualities that are as important in Radiology as technical expertise.</w:t>
      </w:r>
    </w:p>
    <w:bookmarkEnd w:id="26"/>
    <w:bookmarkStart w:id="27" w:name="challenges-encountered"/>
    <w:p>
      <w:pPr>
        <w:pStyle w:val="Heading2"/>
      </w:pPr>
      <w:r>
        <w:t xml:space="preserve">6. Challenges Encountered</w:t>
      </w:r>
    </w:p>
    <w:p>
      <w:pPr>
        <w:pStyle w:val="FirstParagraph"/>
      </w:pPr>
      <w:r>
        <w:t xml:space="preserve">The internship was not without its challenges. The high patient volume in United Arab Emirates Abu Dhabi requires radiologists to work with efficiency and speed, which can sometimes conflict with the desire for meticulous review of every image. Learning to triage cases effectively under pressure was a significant learning curve. Additionally, the rapid pace of technological updates required constant self-education to keep up with new software features and diagnostic AI tools being integrated into our workflow.</w:t>
      </w:r>
    </w:p>
    <w:bookmarkEnd w:id="27"/>
    <w:bookmarkStart w:id="28" w:name="conclusion-and-future-prospects"/>
    <w:p>
      <w:pPr>
        <w:pStyle w:val="Heading2"/>
      </w:pPr>
      <w:r>
        <w:t xml:space="preserve">7. Conclusion and Future Prospects</w:t>
      </w:r>
    </w:p>
    <w:p>
      <w:pPr>
        <w:pStyle w:val="FirstParagraph"/>
      </w:pPr>
      <w:r>
        <w:t xml:space="preserve">In conclusion, this internship as a Radiologist in United Arab Emirates Abu Dhabi has been an instrumental phase in my medical career. It provided a comprehensive blend of technical training, regulatory knowledge, and cultural immersion that is difficult to replicate elsewhere.</w:t>
      </w:r>
    </w:p>
    <w:p>
      <w:pPr>
        <w:pStyle w:val="BodyText"/>
      </w:pPr>
      <w:r>
        <w:t xml:space="preserve">The healthcare landscape in the United Arab Emirates Abu Dhabi is dynamic and forward-looking. By immersing myself in this environment, I have not only improved my clinical capabilities but also gained a deeper appreciation for the global standards of radiological care. The experience has prepared me to contribute effectively to multidisciplinary medical teams, ensuring that patients receive accurate diagnoses and optimal care regardless of their background.</w:t>
      </w:r>
    </w:p>
    <w:p>
      <w:pPr>
        <w:pStyle w:val="BodyText"/>
      </w:pPr>
      <w:r>
        <w:t xml:space="preserve">I am confident that the skills acquired during this internship in United Arab Emirates Abu Dhabi will serve as a strong foundation for my future specialization and professional growth in the field of Radiology.</w:t>
      </w:r>
    </w:p>
    <w:p>
      <w:pPr>
        <w:pStyle w:val="BodyText"/>
      </w:pPr>
      <w:r>
        <w:br/>
      </w:r>
    </w:p>
    <w:p>
      <w:r>
        <w:pict>
          <v:rect style="width:0;height:1.5pt" o:hralign="center" o:hrstd="t" o:hr="t"/>
        </w:pict>
      </w:r>
    </w:p>
    <w:p>
      <w:pPr>
        <w:pStyle w:val="FirstParagraph"/>
      </w:pPr>
      <w:r>
        <w:rPr>
          <w:iCs/>
          <w:i/>
        </w:rPr>
        <w:t xml:space="preserve">Submitted by:</w:t>
      </w:r>
      <w:r>
        <w:br/>
      </w:r>
      <w:r>
        <w:t xml:space="preserve">[Intern Name]</w:t>
      </w:r>
      <w:r>
        <w:br/>
      </w:r>
      <w:r>
        <w:t xml:space="preserve">Radiology Intern</w:t>
      </w:r>
      <w:r>
        <w:br/>
      </w:r>
      <w:r>
        <w:t xml:space="preserve">United Arab Emirates Abu Dhabi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United Arab Emirates Abu Dhabi</dc:title>
  <dc:creator/>
  <dc:language>en</dc:language>
  <cp:keywords/>
  <dcterms:created xsi:type="dcterms:W3CDTF">2026-07-29T23:09:30Z</dcterms:created>
  <dcterms:modified xsi:type="dcterms:W3CDTF">2026-07-29T23:09:30Z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