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Juan Esteban Pérez</w:t>
      </w:r>
      <w:r>
        <w:br/>
      </w:r>
    </w:p>
    <w:p>
      <w:pPr>
        <w:pStyle w:val="BodyText"/>
      </w:pPr>
      <w:r>
        <w:t xml:space="preserve">[Placeholder Name]</w:t>
      </w:r>
    </w:p>
    <w:p>
      <w:pPr>
        <w:pStyle w:val="BodyText"/>
      </w:pPr>
      <w:r>
        <w:rPr>
          <w:bCs/>
          <w:b/>
        </w:rPr>
        <w:t xml:space="preserve">ID Number:</w:t>
      </w:r>
      <w:r>
        <w:t xml:space="preserve">: 987654321</w:t>
      </w:r>
      <w:r>
        <w:br/>
      </w:r>
      <w:r>
        <w:t xml:space="preserve">[Placeholder Email]</w:t>
      </w:r>
      <w:r>
        <w:t xml:space="preserve"> </w:t>
      </w:r>
      <w:r>
        <w:t xml:space="preserve">[placeholder Phone ]</w:t>
      </w:r>
    </w:p>
    <w:bookmarkEnd w:id="20"/>
    <w:bookmarkStart w:id="21" w:name="internship-position-robotics-engineer"/>
    <w:p>
      <w:pPr>
        <w:pStyle w:val="Heading2"/>
      </w:pPr>
      <w:r>
        <w:t xml:space="preserve">Internship Position: Robotics Engineer</w:t>
      </w:r>
    </w:p>
    <w:p>
      <w:pPr>
        <w:pStyle w:val="FirstParagraph"/>
      </w:pPr>
      <w:r>
        <w:rPr>
          <w:bCs/>
          <w:b/>
        </w:rPr>
        <w:t xml:space="preserve">Company:</w:t>
      </w:r>
      <w:r>
        <w:t xml:space="preserve">: Automatech Solutions S.A.S.</w:t>
      </w:r>
      <w:r>
        <w:br/>
      </w:r>
      <w:r>
        <w:t xml:space="preserve">[Placeholder Address in Medellín]</w:t>
      </w:r>
    </w:p>
    <w:bookmarkEnd w:id="21"/>
    <w:bookmarkStart w:id="33" w:name="location-colombia-medellín"/>
    <w:p>
      <w:pPr>
        <w:pStyle w:val="Heading2"/>
      </w:pPr>
      <w:r>
        <w:t xml:space="preserve">Location: Colombia, Medellín</w:t>
      </w:r>
    </w:p>
    <w:p>
      <w:pPr>
        <w:pStyle w:val="FirstParagraph"/>
      </w:pPr>
      <w:r>
        <w:rPr>
          <w:bCs/>
          <w:b/>
        </w:rPr>
        <w:t xml:space="preserve">Date of Internship:</w:t>
      </w:r>
      <w:r>
        <w:t xml:space="preserve">: January 15, 2023 – June 30, 2023</w:t>
      </w:r>
      <w:r>
        <w:br/>
      </w:r>
    </w:p>
    <w:bookmarkStart w:id="22" w:name="executive-summary"/>
    <w:p>
      <w:pPr>
        <w:pStyle w:val="Heading3"/>
      </w:pPr>
      <w:r>
        <w:t xml:space="preserve">1. Executive Summary</w:t>
      </w:r>
    </w:p>
    <w:p>
      <w:pPr>
        <w:pStyle w:val="FirstParagraph"/>
      </w:pPr>
      <w:r>
        <w:t xml:space="preserve">This report details the professional experience gained during a six-month internship as a Robotics Engineer at Automatech Solutions S.A.S., located in the vibrant technological hub of Medellín, Colombia. The primary objective of this internship was to bridge theoretical knowledge acquired during academic studies with practical industrial applications, specifically focusing on automated assembly lines and autonomous mobile robots (AMRs). Operating within the context of Colombia’s growing tech sector in Medellín provided a unique environment for innovation and professional growth. This document outlines the objectives, tasks performed, technical challenges encountered, skills developed, and the overall impact of this internship on my career trajectory as an engineer.</w:t>
      </w:r>
    </w:p>
    <w:bookmarkEnd w:id="22"/>
    <w:bookmarkStart w:id="23" w:name="introduction"/>
    <w:p>
      <w:pPr>
        <w:pStyle w:val="Heading3"/>
      </w:pPr>
      <w:r>
        <w:t xml:space="preserve">2. Introduction</w:t>
      </w:r>
    </w:p>
    <w:p>
      <w:pPr>
        <w:pStyle w:val="FirstParagraph"/>
      </w:pPr>
      <w:r>
        <w:t xml:space="preserve">The city of Medellín has emerged in recent years as a leading center for technology and innovation in Latin America. Known historically for its transformation, the city now hosts numerous startups and established firms specializing in artificial intelligence, IoT (Internet of Things), and robotics. My internship was conducted at Automatech Solutions, a mid-sized firm dedicated to providing automation services to local manufacturing industries such as textiles, pharmaceuticals, and food processing.</w:t>
      </w:r>
    </w:p>
    <w:p>
      <w:pPr>
        <w:pStyle w:val="BodyText"/>
      </w:pPr>
      <w:r>
        <w:t xml:space="preserve">The role of a Robotics Engineer in this setting requires not only proficiency in programming languages like Python and C++, but also a deep understanding of hardware integration, sensor calibration, and system safety standards. The internship aimed to provide hands-on experience with industrial robots (such as those from Universal Robots or KUKA) and to contribute to the design of custom robotic arms for specific client needs in the Colombian market.</w:t>
      </w:r>
    </w:p>
    <w:bookmarkEnd w:id="23"/>
    <w:bookmarkStart w:id="24" w:name="objectives-of-the-internship"/>
    <w:p>
      <w:pPr>
        <w:pStyle w:val="Heading3"/>
      </w:pPr>
      <w:r>
        <w:t xml:space="preserve">3. Objectives of the Internship</w:t>
      </w:r>
    </w:p>
    <w:p>
      <w:pPr>
        <w:pStyle w:val="FirstParagraph"/>
      </w:pPr>
      <w:r>
        <w:t xml:space="preserve">The internship was structured around several key objectives:</w:t>
      </w:r>
    </w:p>
    <w:p>
      <w:pPr>
        <w:numPr>
          <w:ilvl w:val="0"/>
          <w:numId w:val="1001"/>
        </w:numPr>
        <w:pStyle w:val="Compact"/>
      </w:pPr>
      <w:r>
        <w:t xml:space="preserve">To apply theoretical concepts of kinematics and dynamics in real-world robotic systems.</w:t>
      </w:r>
    </w:p>
    <w:p>
      <w:pPr>
        <w:numPr>
          <w:ilvl w:val="0"/>
          <w:numId w:val="1001"/>
        </w:numPr>
        <w:pStyle w:val="Compact"/>
      </w:pPr>
      <w:r>
        <w:t xml:space="preserve">To gain proficiency in ROS (Robot Operating System) for middleware communication between different robotic components.</w:t>
      </w:r>
    </w:p>
    <w:p>
      <w:pPr>
        <w:numPr>
          <w:ilvl w:val="0"/>
          <w:numId w:val="1001"/>
        </w:numPr>
        <w:pStyle w:val="Compact"/>
      </w:pPr>
      <w:r>
        <w:t xml:space="preserve">To participate in the full lifecycle of a robotics project, from requirements analysis to deployment and maintenance.</w:t>
      </w:r>
    </w:p>
    <w:p>
      <w:pPr>
        <w:numPr>
          <w:ilvl w:val="0"/>
          <w:numId w:val="1001"/>
        </w:numPr>
        <w:pStyle w:val="Compact"/>
      </w:pPr>
      <w:r>
        <w:t xml:space="preserve">To understand the specific regulatory and safety standards required for industrial automation within Colombia Medellín region.</w:t>
      </w:r>
    </w:p>
    <w:bookmarkEnd w:id="24"/>
    <w:bookmarkStart w:id="29" w:name="description-of-activities"/>
    <w:p>
      <w:pPr>
        <w:pStyle w:val="Heading3"/>
      </w:pPr>
      <w:r>
        <w:t xml:space="preserve">4. Description of Activities</w:t>
      </w:r>
    </w:p>
    <w:p>
      <w:pPr>
        <w:pStyle w:val="FirstParagraph"/>
      </w:pPr>
      <w:r>
        <w:t xml:space="preserve">The daily activities as a Robotics Engineer intern varied significantly, reflecting the multidisciplinary nature of the field. The following sections detail the core responsibilities undertaken during this period.</w:t>
      </w:r>
    </w:p>
    <w:bookmarkStart w:id="25" w:name="development-and-programming"/>
    <w:p>
      <w:pPr>
        <w:pStyle w:val="Heading4"/>
      </w:pPr>
      <w:r>
        <w:t xml:space="preserve">4.1 Development and Programming</w:t>
      </w:r>
    </w:p>
    <w:p>
      <w:pPr>
        <w:pStyle w:val="FirstParagraph"/>
      </w:pPr>
      <w:r>
        <w:t xml:space="preserve">A significant portion of my time was spent programming collaborative robots (cobots) using Python scripts within a ROS environment. I was responsible for developing motion planning algorithms that allowed robots to navigate safely around human workers in shared workspaces. This involved configuring the robot's kinematic chains and ensuring smooth trajectories to prevent collisions. I utilized tools such as Gazebo for simulation before deploying code on physical hardware.</w:t>
      </w:r>
    </w:p>
    <w:bookmarkEnd w:id="25"/>
    <w:bookmarkStart w:id="26" w:name="sensor-integration-and-calibration"/>
    <w:p>
      <w:pPr>
        <w:pStyle w:val="Heading4"/>
      </w:pPr>
      <w:r>
        <w:t xml:space="preserve">4.2 Sensor Integration and Calibration</w:t>
      </w:r>
    </w:p>
    <w:p>
      <w:pPr>
        <w:pStyle w:val="FirstParagraph"/>
      </w:pPr>
      <w:r>
        <w:t xml:space="preserve">In Colombia Medellín, where precision in manufacturing is becoming increasingly competitive, sensor accuracy is paramount. I worked on integrating LiDAR sensors and depth cameras into existing robotic platforms. This task required extensive calibration to ensure that the data collected matched the physical environment accurately. I learned to handle noise filtering techniques and data fusion algorithms, which are critical for reliable autonomous navigation.</w:t>
      </w:r>
    </w:p>
    <w:bookmarkEnd w:id="26"/>
    <w:bookmarkStart w:id="27" w:name="maintenance-and-troubleshooting"/>
    <w:p>
      <w:pPr>
        <w:pStyle w:val="Heading4"/>
      </w:pPr>
      <w:r>
        <w:t xml:space="preserve">4.3 Maintenance and Troubleshooting</w:t>
      </w:r>
    </w:p>
    <w:p>
      <w:pPr>
        <w:pStyle w:val="FirstParagraph"/>
      </w:pPr>
      <w:r>
        <w:t xml:space="preserve">Beyond development, a crucial part of the Robotics Engineer role involves maintenance. I assisted senior engineers in diagnosing mechanical issues such as gear slippage or motor overheating in industrial arms. This hands-on experience taught me the importance of preventive maintenance schedules and how to interpret error logs from robot controllers to quickly resolve downtime issues for clients.</w:t>
      </w:r>
    </w:p>
    <w:bookmarkEnd w:id="27"/>
    <w:bookmarkStart w:id="28" w:name="Xa7ad2d44fa9340b0ba91866570f2159f2279f0c"/>
    <w:p>
      <w:pPr>
        <w:pStyle w:val="Heading4"/>
      </w:pPr>
      <w:r>
        <w:t xml:space="preserve">4.4 Client Interaction and Project Management</w:t>
      </w:r>
    </w:p>
    <w:p>
      <w:pPr>
        <w:pStyle w:val="FirstParagraph"/>
      </w:pPr>
      <w:r>
        <w:t xml:space="preserve">Giving rise to a strong emphasis on communication, I attended client meetings in Medellín’s business districts. These meetings were essential for translating client needs into technical specifications. I learned how to document requirements clearly and how to manage project timelines using Agile methodologies, ensuring that deliverables aligned with the fast-paced expectations of local industry partners.</w:t>
      </w:r>
    </w:p>
    <w:bookmarkEnd w:id="28"/>
    <w:bookmarkEnd w:id="29"/>
    <w:bookmarkStart w:id="30" w:name="technical-challenges-and-solutions"/>
    <w:p>
      <w:pPr>
        <w:pStyle w:val="Heading3"/>
      </w:pPr>
      <w:r>
        <w:t xml:space="preserve">5. Technical Challenges and Solutions</w:t>
      </w:r>
    </w:p>
    <w:p>
      <w:pPr>
        <w:pStyle w:val="FirstParagraph"/>
      </w:pPr>
      <w:r>
        <w:t xml:space="preserve">The internship presented several technical hurdles. One major challenge was integrating legacy machinery with modern robotic systems in older factories in Medellín. The lack of standardized interfaces required the development of custom adapters and middleware solutions. Through research and collaboration with the hardware team, we successfully implemented Modbus TCP/IP protocols to bridge the communication gap between old PLCs (Programmable Logic Controllers) and new robotic units.</w:t>
      </w:r>
    </w:p>
    <w:p>
      <w:pPr>
        <w:pStyle w:val="BodyText"/>
      </w:pPr>
      <w:r>
        <w:t xml:space="preserve">Another challenge was dealing with limited computational resources on edge devices used for real-time processing. By optimizing algorithms and reducing code complexity, I managed to improve the processing speed by 20%, allowing for faster response times in dynamic environments.</w:t>
      </w:r>
    </w:p>
    <w:bookmarkEnd w:id="30"/>
    <w:bookmarkStart w:id="31" w:name="skills-developed"/>
    <w:p>
      <w:pPr>
        <w:pStyle w:val="Heading3"/>
      </w:pPr>
      <w:r>
        <w:t xml:space="preserve">6. Skills Developed</w:t>
      </w:r>
    </w:p>
    <w:p>
      <w:pPr>
        <w:pStyle w:val="FirstParagraph"/>
      </w:pPr>
      <w:r>
        <w:t xml:space="preserve">This internship significantly enhanced my technical and soft skills:</w:t>
      </w:r>
    </w:p>
    <w:p>
      <w:pPr>
        <w:pStyle w:val="BodyText"/>
      </w:pPr>
      <w:r>
        <w:rPr>
          <w:bCs/>
          <w:b/>
        </w:rPr>
        <w:t xml:space="preserve">Technical Skills:</w:t>
      </w:r>
    </w:p>
    <w:p>
      <w:pPr>
        <w:pStyle w:val="BodyText"/>
      </w:pPr>
      <w:r>
        <w:t xml:space="preserve">Advanced proficiency in Python, C++, and ROS.</w:t>
      </w:r>
    </w:p>
    <w:p>
      <w:pPr>
        <w:pStyle w:val="BodyText"/>
      </w:pPr>
      <w:r>
        <w:t xml:space="preserve">Experience with CAD software (SolidWorks) for mechanical design.</w:t>
      </w:r>
    </w:p>
    <w:p>
      <w:pPr>
        <w:pStyle w:val="BodyText"/>
      </w:pPr>
      <w:r>
        <w:rPr>
          <w:bCs/>
          <w:b/>
        </w:rPr>
        <w:t xml:space="preserve">Soft Skills:</w:t>
      </w:r>
    </w:p>
    <w:p>
      <w:pPr>
        <w:pStyle w:val="BodyText"/>
      </w:pPr>
      <w:r>
        <w:t xml:space="preserve">Improved problem-solving abilities through debugging complex systems.</w:t>
      </w:r>
    </w:p>
    <w:p>
      <w:pPr>
        <w:pStyle w:val="BodyText"/>
      </w:pPr>
      <w:r>
        <w:t xml:space="preserve">Better teamwork and communication skills working in multicultural teams within Medellín.</w:t>
      </w:r>
    </w:p>
    <w:bookmarkEnd w:id="31"/>
    <w:bookmarkStart w:id="32" w:name="conclusion"/>
    <w:p>
      <w:pPr>
        <w:pStyle w:val="Heading3"/>
      </w:pPr>
      <w:r>
        <w:t xml:space="preserve">7. Conclusion</w:t>
      </w:r>
    </w:p>
    <w:p>
      <w:pPr>
        <w:pStyle w:val="FirstParagraph"/>
      </w:pPr>
      <w:r>
        <w:t xml:space="preserve">The internship as a Robotics Engineer in Colombia Medellín has been an invaluable experience that shaped my professional identity. Working in one of Colombia’s most dynamic cities provided exposure to cutting-edge technologies and innovative problem-solving approaches. The combination of rigorous technical challenges and collaborative work culture allowed me to grow not just as an engineer, but as a well-rounded professional.</w:t>
      </w:r>
    </w:p>
    <w:p>
      <w:pPr>
        <w:pStyle w:val="BodyText"/>
      </w:pPr>
      <w:r>
        <w:t xml:space="preserve">I am grateful for the opportunity to contribute to Automatech Solutions S.A.S. and for the mentorship received from my supervisors. This experience has confirmed my passion for robotics engineering and prepared me for future roles in automation and intelligent systems development. I look forward to applying these skills in future projects, continuing to drive innovation in the tech ecosystem of Medellín and beyond.</w:t>
      </w:r>
    </w:p>
    <w:bookmarkEnd w:id="32"/>
    <w:p>
      <w:pPr>
        <w:pStyle w:val="BodyText"/>
      </w:pPr>
      <w:r>
        <w:rPr>
          <w:bCs/>
          <w:b/>
        </w:rPr>
        <w:t xml:space="preserve">Signed:</w:t>
      </w:r>
      <w:r>
        <w:t xml:space="preserve"> </w:t>
      </w:r>
      <w:r>
        <w:t xml:space="preserve">[Your Signature]</w:t>
      </w:r>
      <w:r>
        <w:t xml:space="preserve"> </w:t>
      </w:r>
      <w:r>
        <w:t xml:space="preserve">Juan Esteban Pérez</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Colombia Medellín</dc:title>
  <dc:creator/>
  <dc:language>en</dc:language>
  <cp:keywords/>
  <dcterms:created xsi:type="dcterms:W3CDTF">2026-07-29T11:26:33Z</dcterms:created>
  <dcterms:modified xsi:type="dcterms:W3CDTF">2026-07-29T11:26:33Z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