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w:t>
      </w:r>
      <w:r>
        <w:t xml:space="preserve"> </w:t>
      </w:r>
      <w:r>
        <w:t xml:space="preserve">India,</w:t>
      </w:r>
      <w:r>
        <w:t xml:space="preserve"> </w:t>
      </w:r>
      <w:r>
        <w:t xml:space="preserve">Mumbai</w:t>
      </w:r>
    </w:p>
    <w:bookmarkStart w:id="31" w:name="internship-report"/>
    <w:p>
      <w:pPr>
        <w:pStyle w:val="Heading1"/>
      </w:pPr>
      <w:r>
        <w:t xml:space="preserve">Internship Report</w:t>
      </w:r>
    </w:p>
    <w:p>
      <w:pPr>
        <w:pStyle w:val="FirstParagraph"/>
      </w:pPr>
      <w:r>
        <w:rPr>
          <w:bCs/>
          <w:b/>
        </w:rPr>
        <w:t xml:space="preserve">Name:</w:t>
      </w:r>
      <w:r>
        <w:t xml:space="preserve"> </w:t>
      </w:r>
      <w:r>
        <w:t xml:space="preserve">Alex Mercer</w:t>
      </w:r>
      <w:r>
        <w:br/>
      </w:r>
      <w:r>
        <w:rPr>
          <w:bCs/>
          <w:b/>
        </w:rPr>
        <w:t xml:space="preserve">Degree Program:</w:t>
      </w:r>
      <w:r>
        <w:t xml:space="preserve"> </w:t>
      </w:r>
      <w:r>
        <w:t xml:space="preserve">B.Tech in Mechanical Engineering with Robotics Specialization</w:t>
      </w:r>
      <w:r>
        <w:br/>
      </w:r>
      <w:r>
        <w:rPr>
          <w:bCs/>
          <w:b/>
        </w:rPr>
        <w:t xml:space="preserve">Institution:</w:t>
      </w:r>
      <w:r>
        <w:t xml:space="preserve"> </w:t>
      </w:r>
      <w:r>
        <w:t xml:space="preserve">National Institute of Technology, Karnataka</w:t>
      </w:r>
      <w:r>
        <w:br/>
      </w:r>
      <w:r>
        <w:br/>
      </w:r>
    </w:p>
    <w:p>
      <w:pPr>
        <w:pStyle w:val="BodyText"/>
      </w:pPr>
      <w:r>
        <w:rPr>
          <w:bCs/>
          <w:b/>
        </w:rPr>
        <w:t xml:space="preserve">Internship Location:</w:t>
      </w:r>
      <w:r>
        <w:t xml:space="preserve"> </w:t>
      </w:r>
      <w:r>
        <w:t xml:space="preserve">India, Mumbai</w:t>
      </w:r>
    </w:p>
    <w:bookmarkStart w:id="20" w:name="executive-summary"/>
    <w:p>
      <w:pPr>
        <w:pStyle w:val="Heading2"/>
      </w:pPr>
      <w:r>
        <w:t xml:space="preserve">1. Executive Summary</w:t>
      </w:r>
    </w:p>
    <w:p>
      <w:pPr>
        <w:pStyle w:val="FirstParagraph"/>
      </w:pPr>
      <w:r>
        <w:t xml:space="preserve">This report details the comprehensive experience gained during a three-month industrial internship undertaken in the bustling metropolitan hub of India, specifically within Mumbai. The role assigned was that of a Robotics Engineer Intern at "Mumbai Automated Solutions Pvt. Ltd.,​" a prominent firm specializing in logistics automation and warehouse management systems. This internship served as a critical bridge between theoretical academic knowledge acquired during undergraduate studies and the practical, real-world application of robotics engineering principles within the dynamic industrial landscape of India.</w:t>
      </w:r>
    </w:p>
    <w:p>
      <w:pPr>
        <w:pStyle w:val="BodyText"/>
      </w:pPr>
      <w:r>
        <w:t xml:space="preserve">The primary objective of this internship was to understand the lifecycle of robotic system development, from conceptualization and design to simulation, prototyping, and final deployment. Working in Mumbai provided a unique perspective on how rapid urbanization and economic growth in one of Asia's financial capitals drive the demand for advanced automation technologies. The report outlines the technical challenges encountered, the methodologies employed by my mentors at "Mumbai Automated Solutions," and the specific contributions I made to ongoing projects aimed at optimizing supply chain efficiency.</w:t>
      </w:r>
    </w:p>
    <w:bookmarkEnd w:id="20"/>
    <w:bookmarkStart w:id="23" w:name="company-profile-and-work-environment"/>
    <w:p>
      <w:pPr>
        <w:pStyle w:val="Heading2"/>
      </w:pPr>
      <w:r>
        <w:t xml:space="preserve">2. Company Profile and Work Environment</w:t>
      </w:r>
    </w:p>
    <w:bookmarkStart w:id="21" w:name="about-mumbai-automated-solutions"/>
    <w:p>
      <w:pPr>
        <w:pStyle w:val="Heading3"/>
      </w:pPr>
      <w:r>
        <w:t xml:space="preserve">About Mumbai Automated Solutions</w:t>
      </w:r>
    </w:p>
    <w:p>
      <w:pPr>
        <w:pStyle w:val="FirstParagraph"/>
      </w:pPr>
      <w:r>
        <w:t xml:space="preserve">Mumbai Automated Solutions is a leading innovator in the field of Industrial Internet of Things (IIoT) and robotic process automation. Located in the industrial belt of Andheri East, Mumbai, the company serves major clients across warehousing, e-commerce fulfillment centers, and manufacturing sectors. The organization prides itself on integrating cutting-edge AI algorithms with robust mechanical structures to create autonomous mobile robots (AMRs) capable of navigating complex human-centric environments.</w:t>
      </w:r>
    </w:p>
    <w:bookmarkEnd w:id="21"/>
    <w:bookmarkStart w:id="22" w:name="the-mumbai-industrial-context"/>
    <w:p>
      <w:pPr>
        <w:pStyle w:val="Heading3"/>
      </w:pPr>
      <w:r>
        <w:t xml:space="preserve">The Mumbai Industrial Context</w:t>
      </w:r>
    </w:p>
    <w:p>
      <w:pPr>
        <w:pStyle w:val="FirstParagraph"/>
      </w:pPr>
      <w:r>
        <w:rPr>
          <w:bCs/>
          <w:b/>
        </w:rPr>
        <w:t xml:space="preserve">Important Aspect Adaptation: India, Mumbai</w:t>
      </w:r>
    </w:p>
    <w:p>
      <w:pPr>
        <w:pStyle w:val="BodyText"/>
      </w:pPr>
      <w:r>
        <w:t xml:space="preserve">The choice of conducting this internship in India, specifically Mumbai, was strategic. As one of the most densely populated cities in the world and the financial capital of India, Mumbai faces immense pressure on its logistics and transportation networks. This environment necessitates high-efficiency robotic solutions that can operate safely alongside humans with minimal spatial requirements. The work culture at my host organization reflected this urgency; it was fast-paced, collaborative, and heavily focused on rapid prototyping to meet tight client deadlines in the competitive Indian market.</w:t>
      </w:r>
    </w:p>
    <w:bookmarkEnd w:id="22"/>
    <w:bookmarkEnd w:id="23"/>
    <w:bookmarkStart w:id="24" w:name="objectives-of-the-internship"/>
    <w:p>
      <w:pPr>
        <w:pStyle w:val="Heading2"/>
      </w:pPr>
      <w:r>
        <w:t xml:space="preserve">3. Objectives of the Internship</w:t>
      </w:r>
    </w:p>
    <w:p>
      <w:pPr>
        <w:pStyle w:val="FirstParagraph"/>
      </w:pPr>
      <w:r>
        <w:t xml:space="preserve">The internship was structured around several key learning objectives tailored for a Robotics Engineer:</w:t>
      </w:r>
    </w:p>
    <w:p>
      <w:pPr>
        <w:numPr>
          <w:ilvl w:val="0"/>
          <w:numId w:val="1001"/>
        </w:numPr>
        <w:pStyle w:val="Compact"/>
      </w:pPr>
      <w:r>
        <w:t xml:space="preserve">To gain hands-on experience with ROS (Robot Operating System) Noetic and Melodic distributions.</w:t>
      </w:r>
    </w:p>
    <w:p>
      <w:pPr>
        <w:numPr>
          <w:ilvl w:val="0"/>
          <w:numId w:val="1001"/>
        </w:numPr>
        <w:pStyle w:val="Compact"/>
      </w:pPr>
      <w:r>
        <w:t xml:space="preserve">To design and simulate autonomous navigation algorithms using SLAM (Simultaneous Localization and Mapping).</w:t>
      </w:r>
    </w:p>
    <w:p>
      <w:pPr>
        <w:numPr>
          <w:ilvl w:val="0"/>
          <w:numId w:val="1001"/>
        </w:numPr>
        <w:pStyle w:val="Compact"/>
      </w:pPr>
      <w:r>
        <w:t xml:space="preserve">To assist in the hardware integration of LiDAR sensors, IMUs, and motor drivers for custom AMR platforms.</w:t>
      </w:r>
    </w:p>
    <w:p>
      <w:pPr>
        <w:numPr>
          <w:ilvl w:val="0"/>
          <w:numId w:val="1001"/>
        </w:numPr>
        <w:pStyle w:val="Compact"/>
      </w:pPr>
      <w:r>
        <w:t xml:space="preserve">To understand the regulatory and safety standards applicable to robotics deployment in India.</w:t>
      </w:r>
    </w:p>
    <w:p>
      <w:pPr>
        <w:numPr>
          <w:ilvl w:val="0"/>
          <w:numId w:val="1001"/>
        </w:numPr>
        <w:pStyle w:val="Compact"/>
      </w:pPr>
      <w:r>
        <w:t xml:space="preserve">To develop soft skills including technical documentation, cross-functional team collaboration, and project management within a globalized engineering framework.</w:t>
      </w:r>
    </w:p>
    <w:bookmarkEnd w:id="24"/>
    <w:bookmarkStart w:id="28" w:name="technical-responsibilities-and-projects"/>
    <w:p>
      <w:pPr>
        <w:pStyle w:val="Heading2"/>
      </w:pPr>
      <w:r>
        <w:t xml:space="preserve">4. Technical Responsibilities and Projects</w:t>
      </w:r>
    </w:p>
    <w:p>
      <w:pPr>
        <w:pStyle w:val="FirstParagraph"/>
      </w:pPr>
      <w:r>
        <w:rPr>
          <w:bCs/>
          <w:b/>
        </w:rPr>
        <w:t xml:space="preserve">The Role: Robotics Engineer Intern</w:t>
      </w:r>
    </w:p>
    <w:p>
      <w:pPr>
        <w:pStyle w:val="BodyText"/>
      </w:pPr>
      <w:r>
        <w:t xml:space="preserve">In my capacity as a Robotics Engineer Intern, I was embedded within the R&amp;D division. My role required a multidisciplinary approach, combining mechanical design insights with embedded systems programming and AI integration.</w:t>
      </w:r>
    </w:p>
    <w:bookmarkStart w:id="25" w:name="Xdce7f57b48c46c9d64c3079ccacff01af52741b"/>
    <w:p>
      <w:pPr>
        <w:pStyle w:val="Heading3"/>
      </w:pPr>
      <w:r>
        <w:t xml:space="preserve">Project 1: Optimization of SLAM Algorithms for Cluttered Warehouses</w:t>
      </w:r>
    </w:p>
    <w:p>
      <w:pPr>
        <w:pStyle w:val="FirstParagraph"/>
      </w:pPr>
      <w:r>
        <w:t xml:space="preserve">The first major task involved improving the localization accuracy of existing AMR units in highly cluttered warehouse environments, a common scenario in Mumbai's dense industrial zones. I worked on optimizing the Gmapping algorithm used within ROS. By tuning parameter sets related to particle filter iterations and map update frequencies, I managed to reduce localization drift by approximately 15% during high-motion scenarios. This project required extensive data logging using bag files and subsequent analysis using RQT tools.</w:t>
      </w:r>
    </w:p>
    <w:bookmarkEnd w:id="25"/>
    <w:bookmarkStart w:id="26" w:name="Xc78834f326746eefe1ba8e236a851cbc7cbf4e2"/>
    <w:p>
      <w:pPr>
        <w:pStyle w:val="Heading3"/>
      </w:pPr>
      <w:r>
        <w:t xml:space="preserve">Project 2: Hardware Integration of Sensor Arrays</w:t>
      </w:r>
    </w:p>
    <w:p>
      <w:pPr>
        <w:pStyle w:val="FirstParagraph"/>
      </w:pPr>
      <w:r>
        <w:t xml:space="preserve">I was responsible for the physical integration of a 3D Solid State LiDAR unit into the chassis of the new "Mumbai-Mover" prototype. This involved mechanical mounting bracket design (utilizing SolidWorks) and electrical interfacing via I2C and UART protocols. A significant challenge was managing heat dissipation in the compact robot body, which is crucial for longevity in Mumbai's tropical climate. I collaborated with the thermal engineering team to implement passive cooling vents that improved operational stability during continuous 8-hour shifts.</w:t>
      </w:r>
    </w:p>
    <w:bookmarkEnd w:id="26"/>
    <w:bookmarkStart w:id="27" w:name="Xff213246b2d3df390e93cecbe012a432fd6913d"/>
    <w:p>
      <w:pPr>
        <w:pStyle w:val="Heading3"/>
      </w:pPr>
      <w:r>
        <w:t xml:space="preserve">Project 3: Safety Compliance and Emergency Stop Logic</w:t>
      </w:r>
    </w:p>
    <w:p>
      <w:pPr>
        <w:pStyle w:val="FirstParagraph"/>
      </w:pPr>
      <w:r>
        <w:t xml:space="preserve">Safety is paramount in robotics engineering. I developed a redundant emergency stop logic system using Python scripts embedded within the ROS node structure. This system monitored input from both software-based virtual fences and hardware-mounted ultrasonic sensors. If any obstacle breached the safety threshold, the robot would execute a controlled deceleration rather than an immediate halt, preventing damage to fragile cargo often found in Indian supply chains.</w:t>
      </w:r>
    </w:p>
    <w:bookmarkEnd w:id="27"/>
    <w:bookmarkEnd w:id="28"/>
    <w:bookmarkStart w:id="29" w:name="challenges-and-solutions"/>
    <w:p>
      <w:pPr>
        <w:pStyle w:val="Heading2"/>
      </w:pPr>
      <w:r>
        <w:t xml:space="preserve">5. Challenges and Solutions</w:t>
      </w:r>
    </w:p>
    <w:p>
      <w:pPr>
        <w:pStyle w:val="FirstParagraph"/>
      </w:pPr>
      <w:r>
        <w:t xml:space="preserve">The transition from academic simulation to industrial implementation presented several hurdles. One significant challenge was dealing with the variability of floor conditions in older warehouse buildings common in Mumbai. Traditional odometry-based localization struggled with uneven surfaces, leading to navigation errors.</w:t>
      </w:r>
    </w:p>
    <w:p>
      <w:pPr>
        <w:pStyle w:val="BodyText"/>
      </w:pPr>
      <w:r>
        <w:rPr>
          <w:bCs/>
          <w:b/>
        </w:rPr>
        <w:t xml:space="preserve">Solution:</w:t>
      </w:r>
      <w:r>
        <w:t xml:space="preserve"> </w:t>
      </w:r>
      <w:r>
        <w:t xml:space="preserve">To address this, I introduced a sensor fusion approach using an Extended Kalman Filter (EKF). By combining wheel odometry data with LiDAR scan matching and IMU data for tilt correction, the system became robust against minor chassis vibrations and floor irregularities. This experience taught me that effective robotics engineering is not just about code; it is about understanding the physical environment's constraints.</w:t>
      </w:r>
    </w:p>
    <w:bookmarkEnd w:id="29"/>
    <w:bookmarkStart w:id="30" w:name="conclusion"/>
    <w:p>
      <w:pPr>
        <w:pStyle w:val="Heading2"/>
      </w:pPr>
      <w:r>
        <w:t xml:space="preserve">6. Conclusion</w:t>
      </w:r>
    </w:p>
    <w:p>
      <w:pPr>
        <w:pStyle w:val="FirstParagraph"/>
      </w:pPr>
      <w:r>
        <w:t xml:space="preserve">This internship in India, Mumbai, was an instrumental period in my professional development as a Robotics Engineer. It provided me with a profound understanding of how theoretical concepts are adapted to solve real-world problems in high-density urban environments. Working within the vibrant tech ecosystem of Mumbai exposed me to diverse engineering perspectives and reinforced the importance of resilience and adaptability in robotic systems.</w:t>
      </w:r>
    </w:p>
    <w:p>
      <w:pPr>
        <w:pStyle w:val="BodyText"/>
      </w:pPr>
      <w:r>
        <w:t xml:space="preserve">I successfully met all major objectives set forth at the beginning of my tenure. I enhanced my proficiency in ROS, gained practical experience with sensor integration, and contributed meaningfully to ongoing projects at Mumbai Automated Solutions. The insights gained regarding safety compliance and environmental adaptability will undoubtedly serve as a strong foundation for my future career in robotics engineering.</w:t>
      </w:r>
    </w:p>
    <w:p>
      <w:pPr>
        <w:pStyle w:val="BodyText"/>
      </w:pPr>
      <w:r>
        <w:t xml:space="preserve">I extend my deepest gratitude to the entire team at Mumbai Automated Solutions for their mentorship, technical guidance, and warm hospitality. This internship has not only sharpened my technical skills but also broadened my horizon regarding global industrial practices in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 India, Mumbai</dc:title>
  <dc:creator/>
  <dc:language>en</dc:language>
  <cp:keywords/>
  <dcterms:created xsi:type="dcterms:W3CDTF">2026-07-29T12:15:40Z</dcterms:created>
  <dcterms:modified xsi:type="dcterms:W3CDTF">2026-07-29T12:15:40Z</dcterms:modified>
</cp:coreProperties>
</file>

<file path=docProps/custom.xml><?xml version="1.0" encoding="utf-8"?>
<Properties xmlns="http://schemas.openxmlformats.org/officeDocument/2006/custom-properties" xmlns:vt="http://schemas.openxmlformats.org/officeDocument/2006/docPropsVTypes"/>
</file>