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Iraq</w:t>
      </w:r>
      <w:r>
        <w:t xml:space="preserve"> </w:t>
      </w:r>
      <w:r>
        <w:t xml:space="preserve">Baghdad</w:t>
      </w:r>
    </w:p>
    <w:bookmarkStart w:id="21" w:name="internship-report"/>
    <w:p>
      <w:pPr>
        <w:pStyle w:val="Heading1"/>
      </w:pPr>
      <w:r>
        <w:t xml:space="preserve">Internship Report</w:t>
      </w:r>
    </w:p>
    <w:bookmarkStart w:id="20" w:name="X485c5eac19a13fb291ffccc87e624c9126a7927"/>
    <w:p>
      <w:pPr>
        <w:pStyle w:val="Heading2"/>
      </w:pPr>
      <w:r>
        <w:t xml:space="preserve">Robotics Engineer:</w:t>
      </w:r>
      <w:r>
        <w:t xml:space="preserve">" Bridging Technology and Reconstruction in</w:t>
      </w:r>
      <w:r>
        <w:t xml:space="preserve"> </w:t>
      </w:r>
      <w:r>
        <w:t xml:space="preserve">Iraq Baghdad"</w:t>
      </w:r>
    </w:p>
    <w:p>
      <w:pPr>
        <w:pStyle w:val="FirstParagraph"/>
      </w:pPr>
      <w:r>
        <w:t xml:space="preserve">Date: October 24, 2023</w:t>
      </w:r>
      <w:r>
        <w:br/>
      </w:r>
      <w:r>
        <w:t xml:space="preserve">Location:</w:t>
      </w:r>
      <w:r>
        <w:t xml:space="preserve"> </w:t>
      </w:r>
      <w:r>
        <w:rPr>
          <w:bCs/>
          <w:b/>
        </w:rPr>
        <w:t xml:space="preserve">Baghdad</w:t>
      </w:r>
      <w:r>
        <w:t xml:space="preserve">, Iraq</w:t>
      </w:r>
      <w:r>
        <w:br/>
      </w:r>
      <w:r>
        <w:t xml:space="preserve">Intern Name: Ahmed Al-Jubouri</w:t>
      </w:r>
      <w:r>
        <w:br/>
      </w:r>
      <w:r>
        <w:t xml:space="preserve">Supervisor Eng. Layla Hassan</w:t>
      </w:r>
    </w:p>
    <w:bookmarkEnd w:id="20"/>
    <w:bookmarkEnd w:id="21"/>
    <w:bookmarkStart w:id="22" w:name="introduction-and-executive-summary"/>
    <w:p>
      <w:pPr>
        <w:pStyle w:val="Heading1"/>
      </w:pPr>
      <w:r>
        <w:t xml:space="preserve">1. Introduction and Executive Summary</w:t>
      </w:r>
    </w:p>
    <w:p>
      <w:pPr>
        <w:pStyle w:val="FirstParagraph"/>
      </w:pPr>
      <w:r>
        <w:t xml:space="preserve">This comprehensive internship report details my three-month tenure as a</w:t>
      </w:r>
    </w:p>
    <w:p>
      <w:pPr>
        <w:pStyle w:val="BodyText"/>
      </w:pPr>
      <w:r>
        <w:t xml:space="preserve">Robotics Engineer Intern</w:t>
      </w:r>
    </w:p>
    <w:p>
      <w:pPr>
        <w:pStyle w:val="BodyText"/>
      </w:pPr>
      <w:r>
        <w:t xml:space="preserve">located in the heart of Iraq's capital, Baghdad. The primary objective of this internship was to bridge the gap between theoretical academic knowledge and practical industrial applications within a rapidly developing technological landscape. Working specifically in</w:t>
      </w:r>
      <w:r>
        <w:t xml:space="preserve"> </w:t>
      </w:r>
      <w:r>
        <w:rPr>
          <w:bCs/>
          <w:b/>
        </w:rPr>
        <w:t xml:space="preserve">Iraq Baghdad</w:t>
      </w:r>
      <w:r>
        <w:t xml:space="preserve">, I had the unique opportunity to engage with local industries that are increasingly adopting automation and robotic solutions to overcome infrastructural challenges and boost productivity.</w:t>
      </w:r>
    </w:p>
    <w:p>
      <w:pPr>
        <w:pStyle w:val="BodyText"/>
      </w:pPr>
      <w:r>
        <w:t xml:space="preserve">The city of Baghdad, with its rich history and modernizing economy, presents a unique case study for robotic deployment. From hazardous waste management in post-conflict zones to precision manufacturing in emerging industrial sectors, the demand for skilled robotics engineers is growing exponentially. This report outlines my technical contributions, the challenges faced within the local context of</w:t>
      </w:r>
      <w:r>
        <w:t xml:space="preserve"> </w:t>
      </w:r>
      <w:r>
        <w:rPr>
          <w:bCs/>
          <w:b/>
        </w:rPr>
        <w:t xml:space="preserve">Iraq Baghdad</w:t>
      </w:r>
      <w:r>
        <w:t xml:space="preserve">, and the significant professional growth achieved during this period.</w:t>
      </w:r>
    </w:p>
    <w:bookmarkEnd w:id="22"/>
    <w:bookmarkStart w:id="23" w:name="organizational-context-and-mission"/>
    <w:p>
      <w:pPr>
        <w:pStyle w:val="Heading1"/>
      </w:pPr>
      <w:r>
        <w:t xml:space="preserve">2. Organizational Context and Mission</w:t>
      </w:r>
    </w:p>
    <w:p>
      <w:pPr>
        <w:pStyle w:val="FirstParagraph"/>
      </w:pPr>
      <w:r>
        <w:t xml:space="preserve">The internship was conducted at "Future Tech Solutions Iraq," a prominent engineering firm headquartered in central Baghdad. The company specializes in industrial automation, drone surveillance systems, and educational robotics programs aimed at revitalizing the local STEM (Science, Technology, Engineering, and Mathematics) community.</w:t>
      </w:r>
    </w:p>
    <w:p>
      <w:pPr>
        <w:pStyle w:val="BodyText"/>
      </w:pPr>
      <w:r>
        <w:t xml:space="preserve">In the context of</w:t>
      </w:r>
      <w:r>
        <w:t xml:space="preserve"> </w:t>
      </w:r>
      <w:r>
        <w:rPr>
          <w:bCs/>
          <w:b/>
        </w:rPr>
        <w:t xml:space="preserve">Iraq Baghdad</w:t>
      </w:r>
      <w:r>
        <w:t xml:space="preserve">, the mission extends beyond mere profit generation; it is about contributing to national reconstruction. The firm works closely with government entities in Baghdad to implement smart city initiatives and secure infrastructure monitoring systems. My role as a</w:t>
      </w:r>
    </w:p>
    <w:p>
      <w:pPr>
        <w:pStyle w:val="BodyText"/>
      </w:pPr>
      <w:r>
        <w:t xml:space="preserve">Robotics Engineer Intern</w:t>
      </w:r>
    </w:p>
    <w:p>
      <w:pPr>
        <w:pStyle w:val="BodyText"/>
      </w:pPr>
      <w:r>
        <w:t xml:space="preserve">was embedded within the R&amp;D department, focusing on the development of autonomous navigation algorithms for ground-based robots used in pipeline inspection.</w:t>
      </w:r>
    </w:p>
    <w:bookmarkEnd w:id="23"/>
    <w:bookmarkStart w:id="27" w:name="technical-responsibilities-and-projects"/>
    <w:p>
      <w:pPr>
        <w:pStyle w:val="Heading1"/>
      </w:pPr>
      <w:r>
        <w:t xml:space="preserve">3. Technical Responsibilities and Projects</w:t>
      </w:r>
    </w:p>
    <w:p>
      <w:pPr>
        <w:pStyle w:val="FirstParagraph"/>
      </w:pPr>
      <w:r>
        <w:t xml:space="preserve">Throughout my internship, I was assigned to three primary technical projects that required a deep understanding of mechatronics, sensor fusion, and embedded systems programming.</w:t>
      </w:r>
    </w:p>
    <w:bookmarkStart w:id="24" w:name="autonomous-pipeline-inspection-unit"/>
    <w:p>
      <w:pPr>
        <w:pStyle w:val="Heading2"/>
      </w:pPr>
      <w:r>
        <w:t xml:space="preserve">3.1 Autonomous Pipeline Inspection Unit</w:t>
      </w:r>
    </w:p>
    <w:p>
      <w:pPr>
        <w:pStyle w:val="FirstParagraph"/>
      </w:pPr>
      <w:r>
        <w:t xml:space="preserve">The flagship project involved the development of an unmanned ground vehicle (UGV) designed to inspect aging water pipelines in various districts of</w:t>
      </w:r>
      <w:r>
        <w:t xml:space="preserve"> </w:t>
      </w:r>
      <w:r>
        <w:rPr>
          <w:bCs/>
          <w:b/>
        </w:rPr>
        <w:t xml:space="preserve">Iraq Baghdad</w:t>
      </w:r>
      <w:r>
        <w:t xml:space="preserve">. These pipelines often suffer from leaks due to infrastructure strain, and manual inspection is both dangerous and inefficient.</w:t>
      </w:r>
    </w:p>
    <w:p>
      <w:pPr>
        <w:numPr>
          <w:ilvl w:val="0"/>
          <w:numId w:val="1001"/>
        </w:numPr>
        <w:pStyle w:val="Compact"/>
      </w:pPr>
      <w:r>
        <w:t xml:space="preserve">Task: Developed sensor integration protocols using LiDAR and ultrasonic sensors to map the interior of pipes autonomously.</w:t>
      </w:r>
    </w:p>
    <w:p>
      <w:pPr>
        <w:numPr>
          <w:ilvl w:val="0"/>
          <w:numId w:val="1001"/>
        </w:numPr>
        <w:pStyle w:val="Compact"/>
      </w:pPr>
      <w:r>
        <w:t xml:space="preserve">Challenge: The dusty environment typical of certain areas in Baghdad posed significant challenges for optical sensors. I implemented a Kalman Filter algorithm to fuse data from multiple sensors, ensuring accurate positioning even when visibility was low.</w:t>
      </w:r>
    </w:p>
    <w:p>
      <w:pPr>
        <w:numPr>
          <w:ilvl w:val="0"/>
          <w:numId w:val="1001"/>
        </w:numPr>
        <w:pStyle w:val="Compact"/>
      </w:pPr>
      <w:r>
        <w:t xml:space="preserve">Outcome: The prototype successfully completed a 500-meter test run in controlled environments, demonstrating the viability of robotic inspection tools for municipal services in Iraq.</w:t>
      </w:r>
    </w:p>
    <w:bookmarkEnd w:id="24"/>
    <w:bookmarkStart w:id="25" w:name="drone-based-surveillance-and-mapping"/>
    <w:p>
      <w:pPr>
        <w:pStyle w:val="Heading2"/>
      </w:pPr>
      <w:r>
        <w:t xml:space="preserve">3.2 Drone-Based Surveillance and Mapping</w:t>
      </w:r>
    </w:p>
    <w:p>
      <w:pPr>
        <w:pStyle w:val="FirstParagraph"/>
      </w:pPr>
      <w:r>
        <w:t xml:space="preserve">In collaboration with local authorities in</w:t>
      </w:r>
      <w:r>
        <w:t xml:space="preserve"> </w:t>
      </w:r>
      <w:r>
        <w:rPr>
          <w:bCs/>
          <w:b/>
        </w:rPr>
        <w:t xml:space="preserve">Iraq Baghdad</w:t>
      </w:r>
      <w:r>
        <w:t xml:space="preserve">, we developed small-scale UAVs (Unmanned Aerial Vehicles) for urban mapping and emergency response coordination.</w:t>
      </w:r>
    </w:p>
    <w:p>
      <w:pPr>
        <w:numPr>
          <w:ilvl w:val="0"/>
          <w:numId w:val="1002"/>
        </w:numPr>
        <w:pStyle w:val="Compact"/>
      </w:pPr>
      <w:r>
        <w:t xml:space="preserve">Task: Programmed the flight control stack using ROS (Robot Operating System). I focused on improving the stability of the drone during wind disturbances, which are common in the open areas of Baghdad.</w:t>
      </w:r>
    </w:p>
    <w:p>
      <w:pPr>
        <w:numPr>
          <w:ilvl w:val="0"/>
          <w:numId w:val="1002"/>
        </w:numPr>
        <w:pStyle w:val="Compact"/>
      </w:pPr>
      <w:r>
        <w:t xml:space="preserve">Challenge: Limited local availability of specific hardware components required creative sourcing and adaptation. This taught me valuable lessons in supply chain resilience.</w:t>
      </w:r>
    </w:p>
    <w:bookmarkEnd w:id="25"/>
    <w:bookmarkStart w:id="26" w:name="educational-robotics-workshop-series"/>
    <w:p>
      <w:pPr>
        <w:pStyle w:val="Heading2"/>
      </w:pPr>
      <w:r>
        <w:t xml:space="preserve">3.3 Educational Robotics Workshop Series</w:t>
      </w:r>
    </w:p>
    <w:p>
      <w:pPr>
        <w:pStyle w:val="FirstParagraph"/>
      </w:pPr>
      <w:r>
        <w:t xml:space="preserve">A significant portion of my time was dedicated to community outreach. In</w:t>
      </w:r>
      <w:r>
        <w:t xml:space="preserve"> </w:t>
      </w:r>
      <w:r>
        <w:rPr>
          <w:bCs/>
          <w:b/>
        </w:rPr>
        <w:t xml:space="preserve">Iraq Baghdad</w:t>
      </w:r>
      <w:r>
        <w:t xml:space="preserve">, there is a strong push to inspire the next generation of engineers.</w:t>
      </w:r>
    </w:p>
    <w:p>
      <w:pPr>
        <w:numPr>
          <w:ilvl w:val="0"/>
          <w:numId w:val="1003"/>
        </w:numPr>
        <w:pStyle w:val="Compact"/>
      </w:pPr>
      <w:r>
        <w:t xml:space="preserve">Task: I designed and taught a weekend workshop for university students, covering basic robotics principles, Arduino programming, and sensor integration.</w:t>
      </w:r>
    </w:p>
    <w:p>
      <w:pPr>
        <w:numPr>
          <w:ilvl w:val="0"/>
          <w:numId w:val="1003"/>
        </w:numPr>
        <w:pStyle w:val="Compact"/>
      </w:pPr>
      <w:r>
        <w:t xml:space="preserve">Impact: Engaging with over fifty students reinforced my understanding of fundamental concepts through teaching. It also highlighted the untapped talent pool within the local youth demographic in Baghdad.</w:t>
      </w:r>
    </w:p>
    <w:bookmarkEnd w:id="26"/>
    <w:bookmarkEnd w:id="27"/>
    <w:bookmarkStart w:id="30" w:name="challenges-faced-in-the-local-context"/>
    <w:p>
      <w:pPr>
        <w:pStyle w:val="Heading1"/>
      </w:pPr>
      <w:r>
        <w:t xml:space="preserve">4. Challenges Faced in the Local Context</w:t>
      </w:r>
    </w:p>
    <w:p>
      <w:pPr>
        <w:pStyle w:val="FirstParagraph"/>
      </w:pPr>
      <w:r>
        <w:t xml:space="preserve">Navigating the role of a</w:t>
      </w:r>
    </w:p>
    <w:p>
      <w:pPr>
        <w:pStyle w:val="BodyText"/>
      </w:pPr>
      <w:r>
        <w:t xml:space="preserve">Robotics Engineer Intern</w:t>
      </w:r>
    </w:p>
    <w:p>
      <w:pPr>
        <w:pStyle w:val="BodyText"/>
      </w:pPr>
      <w:r>
        <w:t xml:space="preserve">in</w:t>
      </w:r>
      <w:r>
        <w:t xml:space="preserve"> </w:t>
      </w:r>
      <w:r>
        <w:rPr>
          <w:bCs/>
          <w:b/>
        </w:rPr>
        <w:t xml:space="preserve">Iraq Baghdad</w:t>
      </w:r>
      <w:r>
        <w:t xml:space="preserve"> </w:t>
      </w:r>
      <w:r>
        <w:t xml:space="preserve">was not without its difficulties. Understanding these challenges provides valuable insight into operating engineering projects in emerging economies.</w:t>
      </w:r>
    </w:p>
    <w:bookmarkStart w:id="28" w:name="supply-chain-and-hardware-accessibility"/>
    <w:p>
      <w:pPr>
        <w:pStyle w:val="Heading2"/>
      </w:pPr>
      <w:r>
        <w:t xml:space="preserve">4.1 Supply Chain and Hardware Accessibility</w:t>
      </w:r>
    </w:p>
    <w:p>
      <w:pPr>
        <w:pStyle w:val="FirstParagraph"/>
      </w:pPr>
      <w:r>
        <w:t xml:space="preserve">In many Western countries, obtaining specialized robotics components is a matter of an online order and a few days' delivery. However, in</w:t>
      </w:r>
      <w:r>
        <w:t xml:space="preserve"> </w:t>
      </w:r>
      <w:r>
        <w:rPr>
          <w:bCs/>
          <w:b/>
        </w:rPr>
        <w:t xml:space="preserve">Iraq Baghdad</w:t>
      </w:r>
      <w:r>
        <w:t xml:space="preserve">, import regulations and customs delays can hinder project timelines. I learned to become proficient in identifying local suppliers who could provide compatible alternatives or manually fabricate parts that were otherwise unavailable.</w:t>
      </w:r>
    </w:p>
    <w:bookmarkEnd w:id="28"/>
    <w:bookmarkStart w:id="29" w:name="infrastructure-variability"/>
    <w:p>
      <w:pPr>
        <w:pStyle w:val="Heading2"/>
      </w:pPr>
      <w:r>
        <w:t xml:space="preserve">4.2 Infrastructure Variability</w:t>
      </w:r>
    </w:p>
    <w:p>
      <w:pPr>
        <w:pStyle w:val="FirstParagraph"/>
      </w:pPr>
      <w:r>
        <w:t xml:space="preserve">Powder outages and internet connectivity issues occasionally disrupted cloud-based computing tasks. This necessitated a shift toward edge computing strategies, where processing occurred directly on the robot's onboard computer rather than relying on remote servers. This experience significantly improved my ability to optimize code for low-power, standalone systems.</w:t>
      </w:r>
    </w:p>
    <w:bookmarkEnd w:id="29"/>
    <w:bookmarkEnd w:id="30"/>
    <w:bookmarkStart w:id="32" w:name="X5e6e7c455d2c4db4522ea4836c02b3fd843871f"/>
    <w:p>
      <w:pPr>
        <w:pStyle w:val="Heading1"/>
      </w:pPr>
      <w:r>
        <w:t xml:space="preserve">5. Skills Development and Professional Growth</w:t>
      </w:r>
    </w:p>
    <w:p>
      <w:pPr>
        <w:pStyle w:val="FirstParagraph"/>
      </w:pPr>
      <w:r>
        <w:t xml:space="preserve">This internship has been instrumental in shaping my professional identity as a</w:t>
      </w:r>
    </w:p>
    <w:p>
      <w:pPr>
        <w:pStyle w:val="BodyText"/>
      </w:pPr>
      <w:r>
        <w:t xml:space="preserve">Robotics Engineer Intern</w:t>
      </w:r>
    </w:p>
    <w:p>
      <w:pPr>
        <w:pStyle w:val="BodyText"/>
      </w:pPr>
      <w:r>
        <w:t xml:space="preserve">. The following skills have seen marked improvement:</w:t>
      </w:r>
    </w:p>
    <w:p>
      <w:pPr>
        <w:numPr>
          <w:ilvl w:val="0"/>
          <w:numId w:val="1004"/>
        </w:numPr>
        <w:pStyle w:val="Compact"/>
      </w:pPr>
      <w:r>
        <w:t xml:space="preserve">Technical Proficiency: Advanced mastery of ROS, Python programming for robotic control, and C++ for embedded systems.</w:t>
      </w:r>
    </w:p>
    <w:p>
      <w:pPr>
        <w:numPr>
          <w:ilvl w:val="0"/>
          <w:numId w:val="1004"/>
        </w:numPr>
        <w:pStyle w:val="Compact"/>
      </w:pPr>
      <w:r>
        <w:t xml:space="preserve">Problem-Solving under Constraints: Learning to innovate despite hardware limitations common in</w:t>
      </w:r>
      <w:r>
        <w:t xml:space="preserve"> </w:t>
      </w:r>
      <w:r>
        <w:rPr>
          <w:bCs/>
          <w:b/>
        </w:rPr>
        <w:t xml:space="preserve">Iraq Baghdad</w:t>
      </w:r>
      <w:r>
        <w:t xml:space="preserve">.</w:t>
      </w:r>
    </w:p>
    <w:bookmarkStart w:id="31" w:name="cross-cultural-communication"/>
    <w:p>
      <w:pPr>
        <w:pStyle w:val="Heading2"/>
      </w:pPr>
      <w:r>
        <w:t xml:space="preserve">Cross-Cultural Communication:</w:t>
      </w:r>
    </w:p>
    <w:p>
      <w:pPr>
        <w:pStyle w:val="FirstParagraph"/>
      </w:pPr>
      <w:r>
        <w:t xml:space="preserve">Working in a diverse team in the capital of Iraq required adaptability. I learned to navigate different communication styles and work collaboratively with colleagues from various backgrounds, fostering an inclusive engineering culture.</w:t>
      </w:r>
    </w:p>
    <w:bookmarkEnd w:id="31"/>
    <w:bookmarkEnd w:id="32"/>
    <w:bookmarkStart w:id="33" w:name="conclusion"/>
    <w:p>
      <w:pPr>
        <w:pStyle w:val="Heading1"/>
      </w:pPr>
      <w:r>
        <w:t xml:space="preserve">6. Conclusion</w:t>
      </w:r>
    </w:p>
    <w:p>
      <w:pPr>
        <w:pStyle w:val="FirstParagraph"/>
      </w:pPr>
      <w:r>
        <w:t xml:space="preserve">The conclusion of my internship as a</w:t>
      </w:r>
    </w:p>
    <w:p>
      <w:pPr>
        <w:pStyle w:val="BodyText"/>
      </w:pPr>
      <w:r>
        <w:t xml:space="preserve">Robotics Engineer Intern</w:t>
      </w:r>
    </w:p>
    <w:p>
      <w:pPr>
        <w:pStyle w:val="BodyText"/>
      </w:pPr>
      <w:r>
        <w:t xml:space="preserve">in</w:t>
      </w:r>
      <w:r>
        <w:t xml:space="preserve"> </w:t>
      </w:r>
      <w:r>
        <w:rPr>
          <w:bCs/>
          <w:b/>
        </w:rPr>
        <w:t xml:space="preserve">Iraq Baghdad</w:t>
      </w:r>
      <w:r>
        <w:t xml:space="preserve"> </w:t>
      </w:r>
      <w:r>
        <w:t xml:space="preserve">marks the end of one chapter but the beginning of a more significant journey. The experience has not only honed my technical skills but also provided a broader perspective on how technology can serve societal reconstruction and development.</w:t>
      </w:r>
    </w:p>
    <w:p>
      <w:pPr>
        <w:pStyle w:val="BodyText"/>
      </w:pPr>
      <w:r>
        <w:t xml:space="preserve">The unique environment of</w:t>
      </w:r>
      <w:r>
        <w:t xml:space="preserve"> </w:t>
      </w:r>
      <w:r>
        <w:rPr>
          <w:bCs/>
          <w:b/>
        </w:rPr>
        <w:t xml:space="preserve">Iraq Baghdad</w:t>
      </w:r>
      <w:r>
        <w:t xml:space="preserve"> </w:t>
      </w:r>
      <w:r>
        <w:t xml:space="preserve">has proven to be an excellent testing ground for resilient robotic systems. The challenges regarding infrastructure, supply chains, and environmental factors have forced me to become a more versatile and resourceful engineer. I am grateful for the mentorship provided by "Future Tech Solutions Iraq" and the opportunity to contribute meaningfully to the technological advancement of my community.</w:t>
      </w:r>
    </w:p>
    <w:p>
      <w:pPr>
        <w:pStyle w:val="BodyText"/>
      </w:pPr>
      <w:r>
        <w:t xml:space="preserve">As I move forward in my career, I will carry with me not just the technical expertise gained but also a deep appreciation for the potential of robotics in transforming urban landscapes and industrial capabilities. The future of robotics in</w:t>
      </w:r>
      <w:r>
        <w:t xml:space="preserve"> </w:t>
      </w:r>
      <w:r>
        <w:rPr>
          <w:bCs/>
          <w:b/>
        </w:rPr>
        <w:t xml:space="preserve">Iraq Baghdad</w:t>
      </w:r>
      <w:r>
        <w:t xml:space="preserve"> </w:t>
      </w:r>
      <w:r>
        <w:t xml:space="preserve">is bright, filled with opportunities for innovation that can improve quality of life, enhance security, and drive economic growth. This internship has laid a solid foundation for me to be a part of that transformative journey.</w:t>
      </w:r>
    </w:p>
    <w:p>
      <w:pPr>
        <w:pStyle w:val="BodyText"/>
      </w:pPr>
      <w:r>
        <w:t xml:space="preserve">End of Report</w:t>
      </w:r>
      <w:r>
        <w:br/>
      </w:r>
      <w:r>
        <w:t xml:space="preserve">Internship Period: July 2023 - September 2023</w:t>
      </w:r>
      <w:r>
        <w:br/>
      </w:r>
      <w:r>
        <w:t xml:space="preserve">Signed,</w:t>
      </w:r>
      <w:r>
        <w:br/>
      </w:r>
      <w:r>
        <w:rPr>
          <w:bCs/>
          <w:b/>
        </w:rPr>
        <w:t xml:space="preserve">Ahmed Al-Jubouri</w:t>
      </w:r>
      <w:r>
        <w:br/>
      </w:r>
      <w:r>
        <w:t xml:space="preserve">Robotics Engineer Intern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Iraq Baghdad</dc:title>
  <dc:creator/>
  <dc:language>en</dc:language>
  <cp:keywords/>
  <dcterms:created xsi:type="dcterms:W3CDTF">2026-07-29T01:53:18Z</dcterms:created>
  <dcterms:modified xsi:type="dcterms:W3CDTF">2026-07-29T01:53:18Z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