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p>
    <w:bookmarkStart w:id="21" w:name="internship-report"/>
    <w:p>
      <w:pPr>
        <w:pStyle w:val="Heading1"/>
      </w:pPr>
      <w:r>
        <w:t xml:space="preserve">Internship Report</w:t>
      </w:r>
    </w:p>
    <w:bookmarkStart w:id="20" w:name="role-robotics-engineer-intern"/>
    <w:p>
      <w:pPr>
        <w:pStyle w:val="Heading2"/>
      </w:pPr>
      <w:r>
        <w:t xml:space="preserve">Role: Robotics Engineer Intern</w:t>
      </w:r>
    </w:p>
    <w:p>
      <w:pPr>
        <w:pStyle w:val="FirstParagraph"/>
      </w:pPr>
      <w:r>
        <w:rPr>
          <w:bCs/>
          <w:b/>
        </w:rPr>
        <w:t xml:space="preserve">D Location:</w:t>
      </w:r>
    </w:p>
    <w:p>
      <w:pPr>
        <w:pStyle w:val="BodyText"/>
      </w:pPr>
      <w:r>
        <w:br/>
      </w:r>
      <w:r>
        <w:t xml:space="preserve">United States Los Angeles</w:t>
      </w:r>
      <w:r>
        <w:br/>
      </w:r>
      <w:r>
        <w:br/>
      </w:r>
    </w:p>
    <w:bookmarkEnd w:id="20"/>
    <w:bookmarkEnd w:id="21"/>
    <w:bookmarkStart w:id="22" w:name="i.-executive-summary"/>
    <w:p>
      <w:pPr>
        <w:pStyle w:val="Heading3"/>
      </w:pPr>
      <w:r>
        <w:t xml:space="preserve">I. Executive Summary</w:t>
      </w:r>
    </w:p>
    <w:p>
      <w:pPr>
        <w:pStyle w:val="FirstParagraph"/>
      </w:pPr>
      <w:r>
        <w:t xml:space="preserve">This document serves as a comprehensive summary of my professional internship experience as a Robotics Engineer within the dynamic technological landscape of United States Los Angeles. The primary objective of this report is to delineate the technical competencies acquired, the engineering challenges addressed, and the collaborative methodologies employed during my tenure. Located in one of the world's leading hubs for aerospace, entertainment technology, and advanced manufacturing in United States Los Angeles provided an unparalleled environment for practical application of theoretical robotics knowledge.</w:t>
      </w:r>
    </w:p>
    <w:p>
      <w:pPr>
        <w:pStyle w:val="BodyText"/>
      </w:pPr>
      <w:r>
        <w:t xml:space="preserve">The internship was designed to bridge the gap between academic learning and industrial application. By engaging with real-world systems involving autonomous mobile robots (AMRs), robotic arms for assembly lines, and sensor fusion algorithms, I gained critical insights into the lifecycle of robot development. This report details my contributions to software integration, hardware troubleshooting, and system optimization.</w:t>
      </w:r>
    </w:p>
    <w:bookmarkEnd w:id="22"/>
    <w:bookmarkStart w:id="23" w:name="ii.-objectives-of-the-internship"/>
    <w:p>
      <w:pPr>
        <w:pStyle w:val="Heading3"/>
      </w:pPr>
      <w:r>
        <w:t xml:space="preserve">II. Objectives of the Internship</w:t>
      </w:r>
    </w:p>
    <w:p>
      <w:pPr>
        <w:pStyle w:val="FirstParagraph"/>
      </w:pPr>
      <w:r>
        <w:t xml:space="preserve">The core objectives of this internship were multifaceted, aimed at fostering both technical proficiency and professional growth:</w:t>
      </w:r>
    </w:p>
    <w:p>
      <w:pPr>
        <w:numPr>
          <w:ilvl w:val="0"/>
          <w:numId w:val="1001"/>
        </w:numPr>
        <w:pStyle w:val="Compact"/>
      </w:pPr>
      <w:r>
        <w:rPr>
          <w:bCs/>
          <w:b/>
        </w:rPr>
        <w:t xml:space="preserve">Technical Application:</w:t>
      </w:r>
      <w:r>
        <w:t xml:space="preserve"> </w:t>
      </w:r>
      <w:r>
        <w:t xml:space="preserve">To apply principles of kinematics, dynamics, and control theory to actual hardware systems located in United States Los Angeles.</w:t>
      </w:r>
    </w:p>
    <w:p>
      <w:pPr>
        <w:numPr>
          <w:ilvl w:val="0"/>
          <w:numId w:val="1001"/>
        </w:numPr>
        <w:pStyle w:val="Compact"/>
      </w:pPr>
      <w:r>
        <w:rPr>
          <w:bCs/>
          <w:b/>
        </w:rPr>
        <w:t xml:space="preserve">Sensor Integration:</w:t>
      </w:r>
      <w:r>
        <w:t xml:space="preserve"> </w:t>
      </w:r>
      <w:r>
        <w:t xml:space="preserve">To master the integration of LiDAR, depth cameras, and IMUs for environmental perception.</w:t>
      </w:r>
    </w:p>
    <w:p>
      <w:pPr>
        <w:numPr>
          <w:ilvl w:val="0"/>
          <w:numId w:val="1001"/>
        </w:numPr>
        <w:pStyle w:val="Compact"/>
      </w:pPr>
      <w:r>
        <w:rPr>
          <w:bCs/>
          <w:b/>
        </w:rPr>
        <w:t xml:space="preserve">Coding Proficiency:</w:t>
      </w:r>
      <w:r>
        <w:t xml:space="preserve"> </w:t>
      </w:r>
      <w:r>
        <w:t xml:space="preserve">To enhance coding skills in C++ and Python using ROS (Robot Operating System) frameworks.</w:t>
      </w:r>
    </w:p>
    <w:p>
      <w:pPr>
        <w:numPr>
          <w:ilvl w:val="0"/>
          <w:numId w:val="1001"/>
        </w:numPr>
        <w:pStyle w:val="Compact"/>
      </w:pPr>
      <w:r>
        <w:rPr>
          <w:bCs/>
          <w:b/>
        </w:rPr>
        <w:t xml:space="preserve">Collaborative Engineering:</w:t>
      </w:r>
      <w:r>
        <w:t xml:space="preserve"> </w:t>
      </w:r>
      <w:r>
        <w:t xml:space="preserve">To participate in agile development cycles within a multidisciplinary team comprising mechanical engineers, electrical engineers, and software developers.</w:t>
      </w:r>
    </w:p>
    <w:bookmarkEnd w:id="23"/>
    <w:bookmarkStart w:id="27" w:name="X79ecf45a086e95f7f7c084428298c48e47682b6"/>
    <w:p>
      <w:pPr>
        <w:pStyle w:val="Heading3"/>
      </w:pPr>
      <w:r>
        <w:t xml:space="preserve">III. Daily Responsibilities and Technical Tasks</w:t>
      </w:r>
    </w:p>
    <w:p>
      <w:pPr>
        <w:pStyle w:val="FirstParagraph"/>
      </w:pPr>
      <w:r>
        <w:t xml:space="preserve">The role of Robotics Engineer required a rigorous adherence to technical standards and safety protocols. My daily activities in United States Los Angeles were structured around the following key areas:</w:t>
      </w:r>
    </w:p>
    <w:bookmarkStart w:id="24" w:name="a.-software-development-and-simulation"/>
    <w:p>
      <w:pPr>
        <w:pStyle w:val="Heading4"/>
      </w:pPr>
      <w:r>
        <w:t xml:space="preserve">A. Software Development and Simulation</w:t>
      </w:r>
    </w:p>
    <w:p>
      <w:pPr>
        <w:pStyle w:val="FirstParagraph"/>
      </w:pPr>
      <w:r>
        <w:t xml:space="preserve">A significant portion of my time was dedicated to simulation environments using Gazebo and Webots before deploying code to physical robots. I developed navigation stacks that allowed mobile robots to map unknown environments using SLAM (Simultaneous Localization and Mapping). This involved tuning parameters for the Hector SLAM algorithm, ensuring robustness against dynamic obstacles commonly found in the busy warehouse settings typical of United States Los Angeles industrial zones.</w:t>
      </w:r>
    </w:p>
    <w:bookmarkEnd w:id="24"/>
    <w:bookmarkStart w:id="25" w:name="b.-hardware-maintenance-and-debugging"/>
    <w:p>
      <w:pPr>
        <w:pStyle w:val="Heading4"/>
      </w:pPr>
      <w:r>
        <w:t xml:space="preserve">B. Hardware Maintenance and Debugging</w:t>
      </w:r>
    </w:p>
    <w:p>
      <w:pPr>
        <w:pStyle w:val="FirstParagraph"/>
      </w:pPr>
      <w:r>
        <w:t xml:space="preserve">Working with physical hardware presented unique challenges. I was responsible for diagnosing communication errors between microcontrollers and high-level compute units. One notable task involved resolving intermittent latency issues in the CAN bus network of a robotic manipulator arm. By utilizing oscilloscopes and logic analyzers, I identified noise interference in the wiring harnesses, leading to improved signal integrity and smoother servo motor operation.</w:t>
      </w:r>
    </w:p>
    <w:bookmarkEnd w:id="25"/>
    <w:bookmarkStart w:id="26" w:name="c.-algorithm-optimization"/>
    <w:p>
      <w:pPr>
        <w:pStyle w:val="Heading4"/>
      </w:pPr>
      <w:r>
        <w:t xml:space="preserve">C. Algorithm Optimization</w:t>
      </w:r>
    </w:p>
    <w:p>
      <w:pPr>
        <w:pStyle w:val="FirstParagraph"/>
      </w:pPr>
      <w:r>
        <w:t xml:space="preserve">Optimizing path-planning algorithms was crucial for efficiency. I worked on refining the A* (A-Star) algorithm to reduce computational load, allowing the robot to make faster decisions in real-time. This optimization was particularly vital in United States Los Angeles, where high-density operations require minimal latency to ensure safety and productivity.</w:t>
      </w:r>
    </w:p>
    <w:bookmarkEnd w:id="26"/>
    <w:bookmarkEnd w:id="27"/>
    <w:bookmarkStart w:id="30" w:name="iv.-key-projects-and-achievements"/>
    <w:p>
      <w:pPr>
        <w:pStyle w:val="Heading3"/>
      </w:pPr>
      <w:r>
        <w:t xml:space="preserve">IV. Key Projects and Achievements</w:t>
      </w:r>
    </w:p>
    <w:p>
      <w:pPr>
        <w:pStyle w:val="FirstParagraph"/>
      </w:pPr>
      <w:r>
        <w:t xml:space="preserve">Two major projects defined my internship experience:</w:t>
      </w:r>
    </w:p>
    <w:bookmarkStart w:id="28" w:name="X8c9e3dda54bf91948f6fe47b3f923d99e0d84aa"/>
    <w:p>
      <w:pPr>
        <w:pStyle w:val="Heading4"/>
      </w:pPr>
      <w:r>
        <w:t xml:space="preserve">A. Autonomous Inventory Management System</w:t>
      </w:r>
    </w:p>
    <w:p>
      <w:pPr>
        <w:pStyle w:val="FirstParagraph"/>
      </w:pPr>
      <w:r>
        <w:t xml:space="preserve">I led a sub-team in developing an autonomous inventory system using AMRs equipped with RFID readers. The challenge was to integrate the robot's movement with a central database management system. I designed the API interface that allowed real-time data transfer between the robot and the server. The successful deployment of this system reduced manual inventory counting time by 40%, demonstrating significant operational efficiency.</w:t>
      </w:r>
    </w:p>
    <w:bookmarkEnd w:id="28"/>
    <w:bookmarkStart w:id="29" w:name="b.-safety-compliance-enhancement"/>
    <w:p>
      <w:pPr>
        <w:pStyle w:val="Heading4"/>
      </w:pPr>
      <w:r>
        <w:t xml:space="preserve">B. Safety Compliance Enhancement</w:t>
      </w:r>
    </w:p>
    <w:p>
      <w:pPr>
        <w:pStyle w:val="FirstParagraph"/>
      </w:pPr>
      <w:r>
        <w:t xml:space="preserve">Safety is paramount in robotics engineering. I developed a software module that utilized computer vision to detect human presence within the robot's working envelope. If a person was detected, the robot would automatically slow down or halt to prevent accidents. This project required extensive testing in various lighting conditions and was fully compliant with ANSI/RIA R15.08 standards, ensuring safety in our United States Los Angeles facility.</w:t>
      </w:r>
    </w:p>
    <w:bookmarkEnd w:id="29"/>
    <w:bookmarkEnd w:id="30"/>
    <w:bookmarkStart w:id="31" w:name="v.-challenges-encountered"/>
    <w:p>
      <w:pPr>
        <w:pStyle w:val="Heading3"/>
      </w:pPr>
      <w:r>
        <w:t xml:space="preserve">V. Challenges Encountered</w:t>
      </w:r>
    </w:p>
    <w:p>
      <w:pPr>
        <w:pStyle w:val="FirstParagraph"/>
      </w:pPr>
      <w:r>
        <w:t xml:space="preserve">The internship was not without its difficulties. One significant challenge was the integration of legacy hardware with modern software frameworks. Many older robots in United States Los Angeles warehouses were not originally designed to communicate via ROS, requiring custom middleware development to bridge the gap between old proprietary protocols and standard robotic interfaces.</w:t>
      </w:r>
    </w:p>
    <w:p>
      <w:pPr>
        <w:pStyle w:val="BodyText"/>
      </w:pPr>
      <w:r>
        <w:t xml:space="preserve">Another challenge was managing computational resources on edge devices. Real-time processing of high-resolution camera feeds demanded efficient memory management. I had to optimize image processing pipelines by reducing resolution where necessary and utilizing hardware acceleration features of the onboard GPUs, balancing performance with power consumption.</w:t>
      </w:r>
    </w:p>
    <w:bookmarkEnd w:id="31"/>
    <w:bookmarkStart w:id="32" w:name="vi.-skills-acquired"/>
    <w:p>
      <w:pPr>
        <w:pStyle w:val="Heading3"/>
      </w:pPr>
      <w:r>
        <w:t xml:space="preserve">VI. Skills Acquired</w:t>
      </w:r>
    </w:p>
    <w:p>
      <w:pPr>
        <w:pStyle w:val="FirstParagraph"/>
      </w:pPr>
      <w:r>
        <w:t xml:space="preserve">This internship significantly enhanced my professional toolkit:</w:t>
      </w:r>
    </w:p>
    <w:p>
      <w:pPr>
        <w:numPr>
          <w:ilvl w:val="0"/>
          <w:numId w:val="1002"/>
        </w:numPr>
        <w:pStyle w:val="Compact"/>
      </w:pPr>
      <w:r>
        <w:rPr>
          <w:bCs/>
          <w:b/>
        </w:rPr>
        <w:t xml:space="preserve">Ros Mastery:</w:t>
      </w:r>
      <w:r>
        <w:t xml:space="preserve"> </w:t>
      </w:r>
      <w:r>
        <w:t xml:space="preserve">Advanced proficiency in ROS1 and introductory ROS2 navigation stacks.</w:t>
      </w:r>
    </w:p>
    <w:p>
      <w:pPr>
        <w:numPr>
          <w:ilvl w:val="0"/>
          <w:numId w:val="1002"/>
        </w:numPr>
        <w:pStyle w:val="Compact"/>
      </w:pPr>
      <w:r>
        <w:rPr>
          <w:bCs/>
          <w:b/>
        </w:rPr>
        <w:t xml:space="preserve">C++ and Python:</w:t>
      </w:r>
      <w:r>
        <w:t xml:space="preserve"> </w:t>
      </w:r>
      <w:r>
        <w:t xml:space="preserve">Improved coding standards, debugging techniques, and algorithmic efficiency.</w:t>
      </w:r>
    </w:p>
    <w:p>
      <w:pPr>
        <w:numPr>
          <w:ilvl w:val="0"/>
          <w:numId w:val="1002"/>
        </w:numPr>
        <w:pStyle w:val="Compact"/>
      </w:pPr>
      <w:r>
        <w:rPr>
          <w:bCs/>
          <w:b/>
        </w:rPr>
        <w:t xml:space="preserve">Sensor Fusion:</w:t>
      </w:r>
      <w:r>
        <w:t xml:space="preserve"> </w:t>
      </w:r>
      <w:r>
        <w:t xml:space="preserve">Understanding of Kalman Filters for combining data from multiple sensors.</w:t>
      </w:r>
    </w:p>
    <w:p>
      <w:pPr>
        <w:numPr>
          <w:ilvl w:val="0"/>
          <w:numId w:val="1002"/>
        </w:numPr>
        <w:pStyle w:val="Compact"/>
      </w:pPr>
      <w:r>
        <w:rPr>
          <w:bCs/>
          <w:b/>
        </w:rPr>
        <w:t xml:space="preserve">Mechatronics:</w:t>
      </w:r>
      <w:r>
        <w:t xml:space="preserve"> </w:t>
      </w:r>
      <w:r>
        <w:t xml:space="preserve">Better understanding of the interplay between mechanical design, electronics, and software control.</w:t>
      </w:r>
    </w:p>
    <w:bookmarkEnd w:id="32"/>
    <w:bookmarkStart w:id="33" w:name="vii.-conclusion"/>
    <w:p>
      <w:pPr>
        <w:pStyle w:val="Heading3"/>
      </w:pPr>
      <w:r>
        <w:t xml:space="preserve">VII. Conclusion</w:t>
      </w:r>
    </w:p>
    <w:p>
      <w:pPr>
        <w:pStyle w:val="FirstParagraph"/>
      </w:pPr>
      <w:r>
        <w:t xml:space="preserve">In conclusion, my internship as a Robotics Engineer in United States Los Angeles was an invaluable experience that shaped my professional trajectory. The exposure to cutting-edge technology, combined with the collaborative culture of the engineering team in United States Los Angeles, provided a comprehensive understanding of modern robotics challenges. I successfully contributed to key projects involving autonomous navigation and safety systems, gaining hands-on experience that complements my academic background.</w:t>
      </w:r>
    </w:p>
    <w:p>
      <w:pPr>
        <w:pStyle w:val="BodyText"/>
      </w:pPr>
      <w:r>
        <w:t xml:space="preserve">This report highlights not only the technical achievements but also the soft skills developed, such as teamwork, problem-solving under pressure, and effective communication with multidisciplinary teams. As I move forward in my career in robotics engineering within United States Los Angeles or beyond, I carry with me a robust foundation in both theoretical knowledge and practical application, ready to tackle future innovations in the field.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dc:title>
  <dc:creator/>
  <dc:language>en</dc:language>
  <cp:keywords/>
  <dcterms:created xsi:type="dcterms:W3CDTF">2026-07-29T14:08:18Z</dcterms:created>
  <dcterms:modified xsi:type="dcterms:W3CDTF">2026-07-29T14:08:18Z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